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8A502" w14:textId="77777777" w:rsidR="005F3A8E" w:rsidRPr="003D45A2" w:rsidRDefault="005F3A8E" w:rsidP="006F495A">
      <w:pPr>
        <w:autoSpaceDE w:val="0"/>
        <w:autoSpaceDN w:val="0"/>
        <w:adjustRightInd w:val="0"/>
        <w:spacing w:after="0" w:line="240" w:lineRule="auto"/>
        <w:jc w:val="center"/>
        <w:rPr>
          <w:rFonts w:ascii="Arial-BoldMT" w:hAnsi="Arial-BoldMT" w:cs="Arial-BoldMT"/>
          <w:b/>
          <w:bCs/>
          <w:sz w:val="40"/>
          <w:szCs w:val="40"/>
          <w:u w:val="single"/>
        </w:rPr>
      </w:pPr>
      <w:r w:rsidRPr="003D45A2">
        <w:rPr>
          <w:rFonts w:ascii="Arial-BoldMT" w:hAnsi="Arial-BoldMT" w:cs="Arial-BoldMT"/>
          <w:b/>
          <w:bCs/>
          <w:sz w:val="40"/>
          <w:szCs w:val="40"/>
          <w:u w:val="single"/>
        </w:rPr>
        <w:t>Schools Information Report</w:t>
      </w:r>
    </w:p>
    <w:p w14:paraId="268EDF5F" w14:textId="77777777" w:rsidR="00855420" w:rsidRPr="00315FDC" w:rsidRDefault="00855420" w:rsidP="006F495A">
      <w:pPr>
        <w:autoSpaceDE w:val="0"/>
        <w:autoSpaceDN w:val="0"/>
        <w:adjustRightInd w:val="0"/>
        <w:spacing w:after="0" w:line="240" w:lineRule="auto"/>
        <w:jc w:val="center"/>
        <w:rPr>
          <w:rFonts w:ascii="Arial-BoldMT" w:hAnsi="Arial-BoldMT" w:cs="Arial-BoldMT"/>
          <w:b/>
          <w:bCs/>
          <w:sz w:val="40"/>
          <w:szCs w:val="40"/>
        </w:rPr>
      </w:pPr>
    </w:p>
    <w:p w14:paraId="521C0858" w14:textId="77777777" w:rsidR="005F3A8E" w:rsidRDefault="007301E1"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sz w:val="24"/>
          <w:szCs w:val="24"/>
        </w:rPr>
        <w:t>Clyst Vale Community College</w:t>
      </w:r>
      <w:r w:rsidR="00855420">
        <w:rPr>
          <w:rFonts w:ascii="ArialMT" w:hAnsi="ArialMT" w:cs="ArialMT"/>
          <w:sz w:val="24"/>
          <w:szCs w:val="24"/>
        </w:rPr>
        <w:t>,</w:t>
      </w:r>
      <w:r w:rsidR="005F3A8E" w:rsidRPr="00315FDC">
        <w:rPr>
          <w:rFonts w:ascii="ArialMT" w:hAnsi="ArialMT" w:cs="ArialMT"/>
          <w:sz w:val="24"/>
          <w:szCs w:val="24"/>
        </w:rPr>
        <w:t xml:space="preserve"> </w:t>
      </w:r>
      <w:r w:rsidR="005F3A8E">
        <w:rPr>
          <w:rFonts w:ascii="ArialMT" w:hAnsi="ArialMT" w:cs="ArialMT"/>
          <w:color w:val="000000"/>
          <w:sz w:val="24"/>
          <w:szCs w:val="24"/>
        </w:rPr>
        <w:t xml:space="preserve">like all schools in </w:t>
      </w:r>
      <w:r>
        <w:rPr>
          <w:rFonts w:ascii="ArialMT" w:hAnsi="ArialMT" w:cs="ArialMT"/>
          <w:color w:val="000000"/>
          <w:sz w:val="24"/>
          <w:szCs w:val="24"/>
        </w:rPr>
        <w:t>Devon</w:t>
      </w:r>
      <w:r w:rsidR="005F3A8E">
        <w:rPr>
          <w:rFonts w:ascii="ArialMT" w:hAnsi="ArialMT" w:cs="ArialMT"/>
          <w:color w:val="000000"/>
          <w:sz w:val="24"/>
          <w:szCs w:val="24"/>
        </w:rPr>
        <w:t>, is committed to</w:t>
      </w:r>
      <w:r w:rsidR="00855420">
        <w:rPr>
          <w:rFonts w:ascii="ArialMT" w:hAnsi="ArialMT" w:cs="ArialMT"/>
          <w:color w:val="000000"/>
          <w:sz w:val="24"/>
          <w:szCs w:val="24"/>
        </w:rPr>
        <w:t xml:space="preserve"> </w:t>
      </w:r>
      <w:r w:rsidR="005F3A8E">
        <w:rPr>
          <w:rFonts w:ascii="ArialMT" w:hAnsi="ArialMT" w:cs="ArialMT"/>
          <w:color w:val="000000"/>
          <w:sz w:val="24"/>
          <w:szCs w:val="24"/>
        </w:rPr>
        <w:t>meeting the needs of all pupils including those with special educational needs</w:t>
      </w:r>
      <w:r w:rsidR="00855420">
        <w:rPr>
          <w:rFonts w:ascii="ArialMT" w:hAnsi="ArialMT" w:cs="ArialMT"/>
          <w:color w:val="000000"/>
          <w:sz w:val="24"/>
          <w:szCs w:val="24"/>
        </w:rPr>
        <w:t xml:space="preserve"> </w:t>
      </w:r>
      <w:r w:rsidR="005F3A8E">
        <w:rPr>
          <w:rFonts w:ascii="ArialMT" w:hAnsi="ArialMT" w:cs="ArialMT"/>
          <w:color w:val="000000"/>
          <w:sz w:val="24"/>
          <w:szCs w:val="24"/>
        </w:rPr>
        <w:t>and disabilities (SEN</w:t>
      </w:r>
      <w:r w:rsidR="00855420">
        <w:rPr>
          <w:rFonts w:ascii="ArialMT" w:hAnsi="ArialMT" w:cs="ArialMT"/>
          <w:color w:val="000000"/>
          <w:sz w:val="24"/>
          <w:szCs w:val="24"/>
        </w:rPr>
        <w:t>D</w:t>
      </w:r>
      <w:r w:rsidR="005F3A8E">
        <w:rPr>
          <w:rFonts w:ascii="ArialMT" w:hAnsi="ArialMT" w:cs="ArialMT"/>
          <w:color w:val="000000"/>
          <w:sz w:val="24"/>
          <w:szCs w:val="24"/>
        </w:rPr>
        <w:t>).</w:t>
      </w:r>
    </w:p>
    <w:p w14:paraId="1878EC3A" w14:textId="77777777" w:rsidR="00855420" w:rsidRDefault="00855420" w:rsidP="005F3A8E">
      <w:pPr>
        <w:autoSpaceDE w:val="0"/>
        <w:autoSpaceDN w:val="0"/>
        <w:adjustRightInd w:val="0"/>
        <w:spacing w:after="0" w:line="240" w:lineRule="auto"/>
        <w:rPr>
          <w:rFonts w:ascii="ArialMT" w:hAnsi="ArialMT" w:cs="ArialMT"/>
          <w:color w:val="000000"/>
          <w:sz w:val="24"/>
          <w:szCs w:val="24"/>
        </w:rPr>
      </w:pPr>
    </w:p>
    <w:p w14:paraId="720B3D8A"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Our expectation is that children and young people with SEN will receive an</w:t>
      </w:r>
      <w:r w:rsidR="00855420">
        <w:rPr>
          <w:rFonts w:ascii="ArialMT" w:hAnsi="ArialMT" w:cs="ArialMT"/>
          <w:color w:val="000000"/>
          <w:sz w:val="24"/>
          <w:szCs w:val="24"/>
        </w:rPr>
        <w:t xml:space="preserve"> </w:t>
      </w:r>
      <w:r>
        <w:rPr>
          <w:rFonts w:ascii="ArialMT" w:hAnsi="ArialMT" w:cs="ArialMT"/>
          <w:color w:val="000000"/>
          <w:sz w:val="24"/>
          <w:szCs w:val="24"/>
        </w:rPr>
        <w:t>education that enables them to make progress so that they:</w:t>
      </w:r>
    </w:p>
    <w:p w14:paraId="3444DA7C" w14:textId="77777777" w:rsidR="005F3A8E" w:rsidRPr="003D45A2" w:rsidRDefault="005F3A8E" w:rsidP="003D45A2">
      <w:pPr>
        <w:pStyle w:val="ListParagraph"/>
        <w:numPr>
          <w:ilvl w:val="0"/>
          <w:numId w:val="37"/>
        </w:numPr>
        <w:autoSpaceDE w:val="0"/>
        <w:autoSpaceDN w:val="0"/>
        <w:adjustRightInd w:val="0"/>
        <w:spacing w:after="0" w:line="240" w:lineRule="auto"/>
        <w:rPr>
          <w:rFonts w:ascii="ArialMT" w:hAnsi="ArialMT" w:cs="ArialMT"/>
          <w:color w:val="000000"/>
          <w:sz w:val="24"/>
          <w:szCs w:val="24"/>
        </w:rPr>
      </w:pPr>
      <w:r w:rsidRPr="003D45A2">
        <w:rPr>
          <w:rFonts w:ascii="ArialMT" w:hAnsi="ArialMT" w:cs="ArialMT"/>
          <w:color w:val="000000"/>
          <w:sz w:val="24"/>
          <w:szCs w:val="24"/>
        </w:rPr>
        <w:t>achieve their best</w:t>
      </w:r>
    </w:p>
    <w:p w14:paraId="507E8A8E" w14:textId="77777777" w:rsidR="005F3A8E" w:rsidRPr="003D45A2" w:rsidRDefault="005F3A8E" w:rsidP="003D45A2">
      <w:pPr>
        <w:pStyle w:val="ListParagraph"/>
        <w:numPr>
          <w:ilvl w:val="0"/>
          <w:numId w:val="37"/>
        </w:numPr>
        <w:autoSpaceDE w:val="0"/>
        <w:autoSpaceDN w:val="0"/>
        <w:adjustRightInd w:val="0"/>
        <w:spacing w:after="0" w:line="240" w:lineRule="auto"/>
        <w:rPr>
          <w:rFonts w:ascii="ArialMT" w:hAnsi="ArialMT" w:cs="ArialMT"/>
          <w:color w:val="000000"/>
          <w:sz w:val="24"/>
          <w:szCs w:val="24"/>
        </w:rPr>
      </w:pPr>
      <w:r w:rsidRPr="003D45A2">
        <w:rPr>
          <w:rFonts w:ascii="ArialMT" w:hAnsi="ArialMT" w:cs="ArialMT"/>
          <w:color w:val="000000"/>
          <w:sz w:val="24"/>
          <w:szCs w:val="24"/>
        </w:rPr>
        <w:t>become confident individuals living fulfilling lives</w:t>
      </w:r>
    </w:p>
    <w:p w14:paraId="21965CAE" w14:textId="6F955E83" w:rsidR="005F3A8E" w:rsidRPr="003D45A2" w:rsidRDefault="005F3A8E" w:rsidP="003D45A2">
      <w:pPr>
        <w:pStyle w:val="ListParagraph"/>
        <w:numPr>
          <w:ilvl w:val="0"/>
          <w:numId w:val="37"/>
        </w:numPr>
        <w:autoSpaceDE w:val="0"/>
        <w:autoSpaceDN w:val="0"/>
        <w:adjustRightInd w:val="0"/>
        <w:spacing w:after="0" w:line="240" w:lineRule="auto"/>
        <w:rPr>
          <w:rFonts w:ascii="ArialMT" w:hAnsi="ArialMT" w:cs="ArialMT"/>
          <w:color w:val="000000"/>
          <w:sz w:val="24"/>
          <w:szCs w:val="24"/>
        </w:rPr>
      </w:pPr>
      <w:r w:rsidRPr="003D45A2">
        <w:rPr>
          <w:rFonts w:ascii="ArialMT" w:hAnsi="ArialMT" w:cs="ArialMT"/>
          <w:color w:val="000000"/>
          <w:sz w:val="24"/>
          <w:szCs w:val="24"/>
        </w:rPr>
        <w:t>make a successful transition into adulthood, whether into employment,</w:t>
      </w:r>
      <w:r w:rsidR="00855420" w:rsidRPr="003D45A2">
        <w:rPr>
          <w:rFonts w:ascii="ArialMT" w:hAnsi="ArialMT" w:cs="ArialMT"/>
          <w:color w:val="000000"/>
          <w:sz w:val="24"/>
          <w:szCs w:val="24"/>
        </w:rPr>
        <w:t xml:space="preserve"> </w:t>
      </w:r>
      <w:r w:rsidRPr="003D45A2">
        <w:rPr>
          <w:rFonts w:ascii="ArialMT" w:hAnsi="ArialMT" w:cs="ArialMT"/>
          <w:color w:val="000000"/>
          <w:sz w:val="24"/>
          <w:szCs w:val="24"/>
        </w:rPr>
        <w:t>further or higher education</w:t>
      </w:r>
      <w:r w:rsidR="00AE06E1">
        <w:rPr>
          <w:rFonts w:ascii="ArialMT" w:hAnsi="ArialMT" w:cs="ArialMT"/>
          <w:color w:val="000000"/>
          <w:sz w:val="24"/>
          <w:szCs w:val="24"/>
        </w:rPr>
        <w:t>,</w:t>
      </w:r>
      <w:r w:rsidRPr="003D45A2">
        <w:rPr>
          <w:rFonts w:ascii="ArialMT" w:hAnsi="ArialMT" w:cs="ArialMT"/>
          <w:color w:val="000000"/>
          <w:sz w:val="24"/>
          <w:szCs w:val="24"/>
        </w:rPr>
        <w:t xml:space="preserve"> or training</w:t>
      </w:r>
    </w:p>
    <w:p w14:paraId="206E32B0"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We will use our best endeavours to make sure that a pupil with SEN gets the</w:t>
      </w:r>
      <w:r w:rsidR="00855420">
        <w:rPr>
          <w:rFonts w:ascii="ArialMT" w:hAnsi="ArialMT" w:cs="ArialMT"/>
          <w:color w:val="000000"/>
          <w:sz w:val="24"/>
          <w:szCs w:val="24"/>
        </w:rPr>
        <w:t xml:space="preserve"> </w:t>
      </w:r>
      <w:r>
        <w:rPr>
          <w:rFonts w:ascii="ArialMT" w:hAnsi="ArialMT" w:cs="ArialMT"/>
          <w:color w:val="000000"/>
          <w:sz w:val="24"/>
          <w:szCs w:val="24"/>
        </w:rPr>
        <w:t>support they need – this means doing everything we can to meet the pupils</w:t>
      </w:r>
      <w:r w:rsidR="00855420">
        <w:rPr>
          <w:rFonts w:ascii="ArialMT" w:hAnsi="ArialMT" w:cs="ArialMT"/>
          <w:color w:val="000000"/>
          <w:sz w:val="24"/>
          <w:szCs w:val="24"/>
        </w:rPr>
        <w:t>’</w:t>
      </w:r>
      <w:r>
        <w:rPr>
          <w:rFonts w:ascii="ArialMT" w:hAnsi="ArialMT" w:cs="ArialMT"/>
          <w:color w:val="000000"/>
          <w:sz w:val="24"/>
          <w:szCs w:val="24"/>
        </w:rPr>
        <w:t xml:space="preserve"> special</w:t>
      </w:r>
      <w:r w:rsidR="00855420">
        <w:rPr>
          <w:rFonts w:ascii="ArialMT" w:hAnsi="ArialMT" w:cs="ArialMT"/>
          <w:color w:val="000000"/>
          <w:sz w:val="24"/>
          <w:szCs w:val="24"/>
        </w:rPr>
        <w:t xml:space="preserve"> </w:t>
      </w:r>
      <w:r>
        <w:rPr>
          <w:rFonts w:ascii="ArialMT" w:hAnsi="ArialMT" w:cs="ArialMT"/>
          <w:color w:val="000000"/>
          <w:sz w:val="24"/>
          <w:szCs w:val="24"/>
        </w:rPr>
        <w:t>educational needs.</w:t>
      </w:r>
    </w:p>
    <w:p w14:paraId="3E9B5B9C"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p>
    <w:p w14:paraId="6916490F" w14:textId="77777777" w:rsidR="005F3A8E" w:rsidRDefault="005F3A8E" w:rsidP="005F3A8E">
      <w:pPr>
        <w:autoSpaceDE w:val="0"/>
        <w:autoSpaceDN w:val="0"/>
        <w:adjustRightInd w:val="0"/>
        <w:spacing w:after="0" w:line="240" w:lineRule="auto"/>
        <w:rPr>
          <w:rFonts w:ascii="Arial-BoldMT" w:hAnsi="Arial-BoldMT" w:cs="Arial-BoldMT"/>
          <w:b/>
          <w:bCs/>
          <w:sz w:val="24"/>
          <w:szCs w:val="24"/>
        </w:rPr>
      </w:pPr>
      <w:r w:rsidRPr="00315FDC">
        <w:rPr>
          <w:rFonts w:ascii="Arial-BoldMT" w:hAnsi="Arial-BoldMT" w:cs="Arial-BoldMT"/>
          <w:b/>
          <w:bCs/>
          <w:sz w:val="24"/>
          <w:szCs w:val="24"/>
        </w:rPr>
        <w:t>About this Information Report</w:t>
      </w:r>
    </w:p>
    <w:p w14:paraId="16FDB90A" w14:textId="77777777" w:rsidR="00855420" w:rsidRDefault="00855420" w:rsidP="005F3A8E">
      <w:pPr>
        <w:autoSpaceDE w:val="0"/>
        <w:autoSpaceDN w:val="0"/>
        <w:adjustRightInd w:val="0"/>
        <w:spacing w:after="0" w:line="240" w:lineRule="auto"/>
        <w:rPr>
          <w:rFonts w:ascii="Arial-BoldMT" w:hAnsi="Arial-BoldMT" w:cs="Arial-BoldMT"/>
          <w:b/>
          <w:bCs/>
          <w:color w:val="008100"/>
          <w:sz w:val="24"/>
          <w:szCs w:val="24"/>
        </w:rPr>
      </w:pPr>
    </w:p>
    <w:p w14:paraId="1EB08063"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This report answers some of the most frequently asked questions about the school</w:t>
      </w:r>
      <w:r w:rsidR="00855420">
        <w:rPr>
          <w:rFonts w:ascii="ArialMT" w:hAnsi="ArialMT" w:cs="ArialMT"/>
          <w:color w:val="000000"/>
          <w:sz w:val="24"/>
          <w:szCs w:val="24"/>
        </w:rPr>
        <w:t xml:space="preserve"> </w:t>
      </w:r>
      <w:r>
        <w:rPr>
          <w:rFonts w:ascii="ArialMT" w:hAnsi="ArialMT" w:cs="ArialMT"/>
          <w:color w:val="000000"/>
          <w:sz w:val="24"/>
          <w:szCs w:val="24"/>
        </w:rPr>
        <w:t>and special educational needs. The format and information in this report has been</w:t>
      </w:r>
      <w:r w:rsidR="00855420">
        <w:rPr>
          <w:rFonts w:ascii="ArialMT" w:hAnsi="ArialMT" w:cs="ArialMT"/>
          <w:color w:val="000000"/>
          <w:sz w:val="24"/>
          <w:szCs w:val="24"/>
        </w:rPr>
        <w:t xml:space="preserve"> </w:t>
      </w:r>
      <w:r>
        <w:rPr>
          <w:rFonts w:ascii="ArialMT" w:hAnsi="ArialMT" w:cs="ArialMT"/>
          <w:color w:val="000000"/>
          <w:sz w:val="24"/>
          <w:szCs w:val="24"/>
        </w:rPr>
        <w:t>developed through:</w:t>
      </w:r>
    </w:p>
    <w:p w14:paraId="743A21F0" w14:textId="77777777" w:rsidR="005F3A8E" w:rsidRPr="003D45A2" w:rsidRDefault="005F3A8E" w:rsidP="003D45A2">
      <w:pPr>
        <w:pStyle w:val="ListParagraph"/>
        <w:numPr>
          <w:ilvl w:val="0"/>
          <w:numId w:val="36"/>
        </w:numPr>
        <w:autoSpaceDE w:val="0"/>
        <w:autoSpaceDN w:val="0"/>
        <w:adjustRightInd w:val="0"/>
        <w:spacing w:after="0" w:line="240" w:lineRule="auto"/>
        <w:rPr>
          <w:rFonts w:ascii="ArialMT" w:hAnsi="ArialMT" w:cs="ArialMT"/>
          <w:color w:val="000000"/>
          <w:sz w:val="24"/>
          <w:szCs w:val="24"/>
        </w:rPr>
      </w:pPr>
      <w:r w:rsidRPr="003D45A2">
        <w:rPr>
          <w:rFonts w:ascii="ArialMT" w:hAnsi="ArialMT" w:cs="ArialMT"/>
          <w:color w:val="000000"/>
          <w:sz w:val="24"/>
          <w:szCs w:val="24"/>
        </w:rPr>
        <w:t>On-going feedback from parents and carers and school staff at</w:t>
      </w:r>
      <w:r w:rsidR="00855420" w:rsidRPr="003D45A2">
        <w:rPr>
          <w:rFonts w:ascii="ArialMT" w:hAnsi="ArialMT" w:cs="ArialMT"/>
          <w:color w:val="000000"/>
          <w:sz w:val="24"/>
          <w:szCs w:val="24"/>
        </w:rPr>
        <w:t xml:space="preserve"> </w:t>
      </w:r>
      <w:r w:rsidR="007301E1">
        <w:rPr>
          <w:rFonts w:ascii="ArialMT" w:hAnsi="ArialMT" w:cs="ArialMT"/>
          <w:sz w:val="24"/>
          <w:szCs w:val="24"/>
        </w:rPr>
        <w:t>Clyst Vale Community College</w:t>
      </w:r>
    </w:p>
    <w:p w14:paraId="7534FB6E" w14:textId="77777777" w:rsidR="00855420" w:rsidRPr="00855420" w:rsidRDefault="00855420" w:rsidP="00855420">
      <w:pPr>
        <w:pStyle w:val="ListParagraph"/>
        <w:autoSpaceDE w:val="0"/>
        <w:autoSpaceDN w:val="0"/>
        <w:adjustRightInd w:val="0"/>
        <w:spacing w:after="0" w:line="240" w:lineRule="auto"/>
        <w:ind w:left="1800"/>
        <w:rPr>
          <w:rFonts w:ascii="ArialMT" w:hAnsi="ArialMT" w:cs="ArialMT"/>
          <w:color w:val="000000"/>
          <w:sz w:val="24"/>
          <w:szCs w:val="24"/>
        </w:rPr>
      </w:pPr>
    </w:p>
    <w:p w14:paraId="0C9EA5EC" w14:textId="354F8220"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We will review and update this information report regularly to reflect changes and</w:t>
      </w:r>
      <w:r w:rsidR="00855420">
        <w:rPr>
          <w:rFonts w:ascii="ArialMT" w:hAnsi="ArialMT" w:cs="ArialMT"/>
          <w:color w:val="000000"/>
          <w:sz w:val="24"/>
          <w:szCs w:val="24"/>
        </w:rPr>
        <w:t xml:space="preserve"> </w:t>
      </w:r>
      <w:r>
        <w:rPr>
          <w:rFonts w:ascii="ArialMT" w:hAnsi="ArialMT" w:cs="ArialMT"/>
          <w:color w:val="000000"/>
          <w:sz w:val="24"/>
          <w:szCs w:val="24"/>
        </w:rPr>
        <w:t xml:space="preserve">feedback. The date for the next annual review of this report is </w:t>
      </w:r>
      <w:r w:rsidR="007741A7">
        <w:rPr>
          <w:rFonts w:ascii="ArialMT" w:hAnsi="ArialMT" w:cs="ArialMT"/>
          <w:sz w:val="24"/>
          <w:szCs w:val="24"/>
        </w:rPr>
        <w:t>September 202</w:t>
      </w:r>
      <w:r w:rsidR="00AE06E1">
        <w:rPr>
          <w:rFonts w:ascii="ArialMT" w:hAnsi="ArialMT" w:cs="ArialMT"/>
          <w:sz w:val="24"/>
          <w:szCs w:val="24"/>
        </w:rPr>
        <w:t>2</w:t>
      </w:r>
      <w:r w:rsidRPr="00315FDC">
        <w:rPr>
          <w:rFonts w:ascii="ArialMT" w:hAnsi="ArialMT" w:cs="ArialMT"/>
          <w:sz w:val="24"/>
          <w:szCs w:val="24"/>
        </w:rPr>
        <w:t>.</w:t>
      </w:r>
    </w:p>
    <w:p w14:paraId="3D50050F" w14:textId="77777777" w:rsidR="005F3A8E" w:rsidRPr="00315FDC" w:rsidRDefault="005F3A8E" w:rsidP="005F3A8E">
      <w:pPr>
        <w:autoSpaceDE w:val="0"/>
        <w:autoSpaceDN w:val="0"/>
        <w:adjustRightInd w:val="0"/>
        <w:spacing w:after="0" w:line="240" w:lineRule="auto"/>
        <w:rPr>
          <w:rFonts w:ascii="ArialMT" w:hAnsi="ArialMT" w:cs="ArialMT"/>
          <w:sz w:val="24"/>
          <w:szCs w:val="24"/>
        </w:rPr>
      </w:pPr>
      <w:r>
        <w:rPr>
          <w:rFonts w:ascii="ArialMT" w:hAnsi="ArialMT" w:cs="ArialMT"/>
          <w:color w:val="000000"/>
          <w:sz w:val="24"/>
          <w:szCs w:val="24"/>
        </w:rPr>
        <w:t xml:space="preserve">If you need any more information please see our SEN and Inclusion Policy or contact </w:t>
      </w:r>
      <w:r w:rsidR="007301E1">
        <w:rPr>
          <w:rFonts w:ascii="ArialMT" w:hAnsi="ArialMT" w:cs="ArialMT"/>
          <w:sz w:val="24"/>
          <w:szCs w:val="24"/>
        </w:rPr>
        <w:t>Gaby Long on 01392 461 407</w:t>
      </w:r>
    </w:p>
    <w:p w14:paraId="41DEDE60"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p>
    <w:p w14:paraId="1E05DF1F" w14:textId="77777777" w:rsidR="005F3A8E" w:rsidRPr="003D45A2" w:rsidRDefault="005F3A8E" w:rsidP="005F3A8E">
      <w:pPr>
        <w:autoSpaceDE w:val="0"/>
        <w:autoSpaceDN w:val="0"/>
        <w:adjustRightInd w:val="0"/>
        <w:spacing w:after="0" w:line="240" w:lineRule="auto"/>
        <w:rPr>
          <w:rFonts w:ascii="Arial-BoldMT" w:hAnsi="Arial-BoldMT" w:cs="Arial-BoldMT"/>
          <w:b/>
          <w:bCs/>
          <w:color w:val="000000"/>
          <w:sz w:val="40"/>
          <w:szCs w:val="40"/>
          <w:u w:val="single"/>
        </w:rPr>
      </w:pPr>
      <w:r w:rsidRPr="003D45A2">
        <w:rPr>
          <w:rFonts w:ascii="Arial-BoldMT" w:hAnsi="Arial-BoldMT" w:cs="Arial-BoldMT"/>
          <w:b/>
          <w:bCs/>
          <w:color w:val="000000"/>
          <w:sz w:val="40"/>
          <w:szCs w:val="40"/>
          <w:u w:val="single"/>
        </w:rPr>
        <w:t>Frequently Asked Questions</w:t>
      </w:r>
    </w:p>
    <w:p w14:paraId="624D5E5C" w14:textId="77777777" w:rsidR="003D45A2" w:rsidRDefault="003D45A2" w:rsidP="005F3A8E">
      <w:pPr>
        <w:autoSpaceDE w:val="0"/>
        <w:autoSpaceDN w:val="0"/>
        <w:adjustRightInd w:val="0"/>
        <w:spacing w:after="0" w:line="240" w:lineRule="auto"/>
        <w:rPr>
          <w:rFonts w:ascii="Arial-BoldMT" w:hAnsi="Arial-BoldMT" w:cs="Arial-BoldMT"/>
          <w:b/>
          <w:bCs/>
          <w:color w:val="000000"/>
          <w:sz w:val="40"/>
          <w:szCs w:val="40"/>
        </w:rPr>
      </w:pPr>
    </w:p>
    <w:p w14:paraId="4D29CECE" w14:textId="77777777" w:rsidR="005F3A8E" w:rsidRDefault="005F3A8E" w:rsidP="005F3A8E">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1. What kinds of Special Educational Needs (SEN) does the school cater for?</w:t>
      </w:r>
    </w:p>
    <w:p w14:paraId="57EF9771" w14:textId="77777777" w:rsidR="007301E1" w:rsidRDefault="007301E1" w:rsidP="005F3A8E">
      <w:pPr>
        <w:autoSpaceDE w:val="0"/>
        <w:autoSpaceDN w:val="0"/>
        <w:adjustRightInd w:val="0"/>
        <w:spacing w:after="0" w:line="240" w:lineRule="auto"/>
        <w:rPr>
          <w:rFonts w:ascii="Arial-BoldMT" w:hAnsi="Arial-BoldMT" w:cs="Arial-BoldMT"/>
          <w:b/>
          <w:bCs/>
          <w:color w:val="000000"/>
          <w:sz w:val="24"/>
          <w:szCs w:val="24"/>
        </w:rPr>
      </w:pPr>
    </w:p>
    <w:p w14:paraId="1D91A564" w14:textId="77777777" w:rsidR="005F3A8E" w:rsidRDefault="007301E1" w:rsidP="005F3A8E">
      <w:pPr>
        <w:autoSpaceDE w:val="0"/>
        <w:autoSpaceDN w:val="0"/>
        <w:adjustRightInd w:val="0"/>
        <w:spacing w:after="0" w:line="240" w:lineRule="auto"/>
        <w:rPr>
          <w:rFonts w:ascii="ArialMT" w:hAnsi="ArialMT" w:cs="ArialMT"/>
          <w:color w:val="000000"/>
          <w:sz w:val="24"/>
          <w:szCs w:val="24"/>
        </w:rPr>
      </w:pPr>
      <w:r w:rsidRPr="007301E1">
        <w:rPr>
          <w:rFonts w:ascii="Arial-BoldMT" w:hAnsi="Arial-BoldMT" w:cs="Arial-BoldMT"/>
          <w:bCs/>
          <w:color w:val="000000"/>
          <w:sz w:val="24"/>
          <w:szCs w:val="24"/>
        </w:rPr>
        <w:t>Clyst Vale Community College</w:t>
      </w:r>
      <w:r w:rsidR="005F3A8E">
        <w:rPr>
          <w:rFonts w:ascii="ArialMT" w:hAnsi="ArialMT" w:cs="ArialMT"/>
          <w:color w:val="FF0000"/>
          <w:sz w:val="24"/>
          <w:szCs w:val="24"/>
        </w:rPr>
        <w:t xml:space="preserve"> </w:t>
      </w:r>
      <w:r w:rsidR="005F3A8E">
        <w:rPr>
          <w:rFonts w:ascii="ArialMT" w:hAnsi="ArialMT" w:cs="ArialMT"/>
          <w:color w:val="000000"/>
          <w:sz w:val="24"/>
          <w:szCs w:val="24"/>
        </w:rPr>
        <w:t>is a mainstream secondary school and welcomes</w:t>
      </w:r>
      <w:r w:rsidR="00B40732">
        <w:rPr>
          <w:rFonts w:ascii="ArialMT" w:hAnsi="ArialMT" w:cs="ArialMT"/>
          <w:color w:val="000000"/>
          <w:sz w:val="24"/>
          <w:szCs w:val="24"/>
        </w:rPr>
        <w:t xml:space="preserve"> </w:t>
      </w:r>
      <w:r w:rsidR="005F3A8E">
        <w:rPr>
          <w:rFonts w:ascii="ArialMT" w:hAnsi="ArialMT" w:cs="ArialMT"/>
          <w:color w:val="000000"/>
          <w:sz w:val="24"/>
          <w:szCs w:val="24"/>
        </w:rPr>
        <w:t>children and young people with SEN in one or more of the following areas:</w:t>
      </w:r>
    </w:p>
    <w:p w14:paraId="7782B0E9"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p>
    <w:p w14:paraId="6BC9D4B3" w14:textId="77777777" w:rsidR="005F3A8E" w:rsidRPr="003D45A2" w:rsidRDefault="005F3A8E" w:rsidP="003D45A2">
      <w:pPr>
        <w:pStyle w:val="ListParagraph"/>
        <w:numPr>
          <w:ilvl w:val="0"/>
          <w:numId w:val="36"/>
        </w:numPr>
        <w:autoSpaceDE w:val="0"/>
        <w:autoSpaceDN w:val="0"/>
        <w:adjustRightInd w:val="0"/>
        <w:spacing w:after="0" w:line="240" w:lineRule="auto"/>
        <w:rPr>
          <w:rFonts w:ascii="Arial-BoldMT" w:hAnsi="Arial-BoldMT" w:cs="Arial-BoldMT"/>
          <w:b/>
          <w:bCs/>
          <w:color w:val="000000"/>
          <w:sz w:val="24"/>
          <w:szCs w:val="24"/>
        </w:rPr>
      </w:pPr>
      <w:r w:rsidRPr="003D45A2">
        <w:rPr>
          <w:rFonts w:ascii="Arial-BoldMT" w:hAnsi="Arial-BoldMT" w:cs="Arial-BoldMT"/>
          <w:b/>
          <w:bCs/>
          <w:color w:val="000000"/>
          <w:sz w:val="24"/>
          <w:szCs w:val="24"/>
        </w:rPr>
        <w:t>Communication and interaction</w:t>
      </w:r>
    </w:p>
    <w:p w14:paraId="38F1D32F" w14:textId="77777777" w:rsidR="005F3A8E" w:rsidRPr="003D45A2" w:rsidRDefault="00B40732" w:rsidP="003D45A2">
      <w:pPr>
        <w:pStyle w:val="ListParagraph"/>
        <w:numPr>
          <w:ilvl w:val="0"/>
          <w:numId w:val="36"/>
        </w:numPr>
        <w:autoSpaceDE w:val="0"/>
        <w:autoSpaceDN w:val="0"/>
        <w:adjustRightInd w:val="0"/>
        <w:spacing w:after="0" w:line="240" w:lineRule="auto"/>
        <w:rPr>
          <w:rFonts w:ascii="ArialMT" w:hAnsi="ArialMT" w:cs="ArialMT"/>
          <w:color w:val="000000"/>
          <w:sz w:val="24"/>
          <w:szCs w:val="24"/>
        </w:rPr>
      </w:pPr>
      <w:r w:rsidRPr="003D45A2">
        <w:rPr>
          <w:rFonts w:ascii="ArialMT" w:hAnsi="ArialMT" w:cs="ArialMT"/>
          <w:color w:val="000000"/>
          <w:sz w:val="24"/>
          <w:szCs w:val="24"/>
        </w:rPr>
        <w:t>E.g</w:t>
      </w:r>
      <w:r w:rsidR="005F3A8E" w:rsidRPr="003D45A2">
        <w:rPr>
          <w:rFonts w:ascii="ArialMT" w:hAnsi="ArialMT" w:cs="ArialMT"/>
          <w:color w:val="000000"/>
          <w:sz w:val="24"/>
          <w:szCs w:val="24"/>
        </w:rPr>
        <w:t>. speech, language and communication needs (SLCN)</w:t>
      </w:r>
      <w:r w:rsidRPr="003D45A2">
        <w:rPr>
          <w:rFonts w:ascii="ArialMT" w:hAnsi="ArialMT" w:cs="ArialMT"/>
          <w:color w:val="000000"/>
          <w:sz w:val="24"/>
          <w:szCs w:val="24"/>
        </w:rPr>
        <w:t>,</w:t>
      </w:r>
      <w:r w:rsidR="005F3A8E" w:rsidRPr="003D45A2">
        <w:rPr>
          <w:rFonts w:ascii="ArialMT" w:hAnsi="ArialMT" w:cs="ArialMT"/>
          <w:color w:val="000000"/>
          <w:sz w:val="24"/>
          <w:szCs w:val="24"/>
        </w:rPr>
        <w:t xml:space="preserve"> Autism</w:t>
      </w:r>
      <w:r w:rsidR="003D45A2" w:rsidRPr="003D45A2">
        <w:rPr>
          <w:rFonts w:ascii="ArialMT" w:hAnsi="ArialMT" w:cs="ArialMT"/>
          <w:color w:val="000000"/>
          <w:sz w:val="24"/>
          <w:szCs w:val="24"/>
        </w:rPr>
        <w:t xml:space="preserve"> </w:t>
      </w:r>
      <w:r w:rsidR="005F3A8E" w:rsidRPr="003D45A2">
        <w:rPr>
          <w:rFonts w:ascii="ArialMT" w:hAnsi="ArialMT" w:cs="ArialMT"/>
          <w:color w:val="000000"/>
          <w:sz w:val="24"/>
          <w:szCs w:val="24"/>
        </w:rPr>
        <w:t xml:space="preserve">Spectrum </w:t>
      </w:r>
      <w:r w:rsidR="007301E1">
        <w:rPr>
          <w:rFonts w:ascii="ArialMT" w:hAnsi="ArialMT" w:cs="ArialMT"/>
          <w:color w:val="000000"/>
          <w:sz w:val="24"/>
          <w:szCs w:val="24"/>
        </w:rPr>
        <w:t>Condition (ASC</w:t>
      </w:r>
      <w:r w:rsidR="005F3A8E" w:rsidRPr="003D45A2">
        <w:rPr>
          <w:rFonts w:ascii="ArialMT" w:hAnsi="ArialMT" w:cs="ArialMT"/>
          <w:color w:val="000000"/>
          <w:sz w:val="24"/>
          <w:szCs w:val="24"/>
        </w:rPr>
        <w:t>), Asperger’s Syndrome</w:t>
      </w:r>
    </w:p>
    <w:p w14:paraId="303F8B2A" w14:textId="77777777" w:rsidR="005F3A8E" w:rsidRPr="003D45A2" w:rsidRDefault="005F3A8E" w:rsidP="003D45A2">
      <w:pPr>
        <w:pStyle w:val="ListParagraph"/>
        <w:numPr>
          <w:ilvl w:val="0"/>
          <w:numId w:val="36"/>
        </w:numPr>
        <w:autoSpaceDE w:val="0"/>
        <w:autoSpaceDN w:val="0"/>
        <w:adjustRightInd w:val="0"/>
        <w:spacing w:after="0" w:line="240" w:lineRule="auto"/>
        <w:rPr>
          <w:rFonts w:ascii="Arial-BoldMT" w:hAnsi="Arial-BoldMT" w:cs="Arial-BoldMT"/>
          <w:b/>
          <w:bCs/>
          <w:color w:val="000000"/>
          <w:sz w:val="24"/>
          <w:szCs w:val="24"/>
        </w:rPr>
      </w:pPr>
      <w:r w:rsidRPr="003D45A2">
        <w:rPr>
          <w:rFonts w:ascii="Arial-BoldMT" w:hAnsi="Arial-BoldMT" w:cs="Arial-BoldMT"/>
          <w:b/>
          <w:bCs/>
          <w:color w:val="000000"/>
          <w:sz w:val="24"/>
          <w:szCs w:val="24"/>
        </w:rPr>
        <w:t>Cognition and learning</w:t>
      </w:r>
    </w:p>
    <w:p w14:paraId="10CAA2FA" w14:textId="77777777" w:rsidR="005F3A8E" w:rsidRPr="003D45A2" w:rsidRDefault="00B40732" w:rsidP="003D45A2">
      <w:pPr>
        <w:pStyle w:val="ListParagraph"/>
        <w:numPr>
          <w:ilvl w:val="0"/>
          <w:numId w:val="36"/>
        </w:numPr>
        <w:autoSpaceDE w:val="0"/>
        <w:autoSpaceDN w:val="0"/>
        <w:adjustRightInd w:val="0"/>
        <w:spacing w:after="0" w:line="240" w:lineRule="auto"/>
        <w:rPr>
          <w:rFonts w:ascii="ArialMT" w:hAnsi="ArialMT" w:cs="ArialMT"/>
          <w:color w:val="000000"/>
          <w:sz w:val="24"/>
          <w:szCs w:val="24"/>
        </w:rPr>
      </w:pPr>
      <w:r w:rsidRPr="003D45A2">
        <w:rPr>
          <w:rFonts w:ascii="ArialMT" w:hAnsi="ArialMT" w:cs="ArialMT"/>
          <w:color w:val="000000"/>
          <w:sz w:val="24"/>
          <w:szCs w:val="24"/>
        </w:rPr>
        <w:t>E.g</w:t>
      </w:r>
      <w:r w:rsidR="005F3A8E" w:rsidRPr="003D45A2">
        <w:rPr>
          <w:rFonts w:ascii="ArialMT" w:hAnsi="ArialMT" w:cs="ArialMT"/>
          <w:color w:val="000000"/>
          <w:sz w:val="24"/>
          <w:szCs w:val="24"/>
        </w:rPr>
        <w:t>. Specific learning difficulties (</w:t>
      </w:r>
      <w:proofErr w:type="spellStart"/>
      <w:r w:rsidR="005F3A8E" w:rsidRPr="003D45A2">
        <w:rPr>
          <w:rFonts w:ascii="ArialMT" w:hAnsi="ArialMT" w:cs="ArialMT"/>
          <w:color w:val="000000"/>
          <w:sz w:val="24"/>
          <w:szCs w:val="24"/>
        </w:rPr>
        <w:t>SpLD</w:t>
      </w:r>
      <w:proofErr w:type="spellEnd"/>
      <w:r w:rsidR="005F3A8E" w:rsidRPr="003D45A2">
        <w:rPr>
          <w:rFonts w:ascii="ArialMT" w:hAnsi="ArialMT" w:cs="ArialMT"/>
          <w:color w:val="000000"/>
          <w:sz w:val="24"/>
          <w:szCs w:val="24"/>
        </w:rPr>
        <w:t>),</w:t>
      </w:r>
      <w:r w:rsidRPr="003D45A2">
        <w:rPr>
          <w:rFonts w:ascii="ArialMT" w:hAnsi="ArialMT" w:cs="ArialMT"/>
          <w:color w:val="000000"/>
          <w:sz w:val="24"/>
          <w:szCs w:val="24"/>
        </w:rPr>
        <w:t xml:space="preserve"> severe learning difficulties (</w:t>
      </w:r>
      <w:r w:rsidR="005F3A8E" w:rsidRPr="003D45A2">
        <w:rPr>
          <w:rFonts w:ascii="ArialMT" w:hAnsi="ArialMT" w:cs="ArialMT"/>
          <w:color w:val="000000"/>
          <w:sz w:val="24"/>
          <w:szCs w:val="24"/>
        </w:rPr>
        <w:t>SLD)</w:t>
      </w:r>
      <w:r w:rsidRPr="003D45A2">
        <w:rPr>
          <w:rFonts w:ascii="ArialMT" w:hAnsi="ArialMT" w:cs="ArialMT"/>
          <w:color w:val="000000"/>
          <w:sz w:val="24"/>
          <w:szCs w:val="24"/>
        </w:rPr>
        <w:t>,</w:t>
      </w:r>
      <w:r w:rsidR="005F3A8E" w:rsidRPr="003D45A2">
        <w:rPr>
          <w:rFonts w:ascii="ArialMT" w:hAnsi="ArialMT" w:cs="ArialMT"/>
          <w:color w:val="000000"/>
          <w:sz w:val="24"/>
          <w:szCs w:val="24"/>
        </w:rPr>
        <w:t xml:space="preserve"> global developmental delay, dyslexia, dyscalculia and </w:t>
      </w:r>
      <w:r w:rsidRPr="003D45A2">
        <w:rPr>
          <w:rFonts w:ascii="ArialMT" w:hAnsi="ArialMT" w:cs="ArialMT"/>
          <w:color w:val="000000"/>
          <w:sz w:val="24"/>
          <w:szCs w:val="24"/>
        </w:rPr>
        <w:t xml:space="preserve">dyspraxia, </w:t>
      </w:r>
      <w:r w:rsidR="005F3A8E" w:rsidRPr="003D45A2">
        <w:rPr>
          <w:rFonts w:ascii="ArialMT" w:hAnsi="ArialMT" w:cs="ArialMT"/>
          <w:color w:val="000000"/>
          <w:sz w:val="24"/>
          <w:szCs w:val="24"/>
        </w:rPr>
        <w:t>profound and multiple learning difficulties (PMLD)</w:t>
      </w:r>
    </w:p>
    <w:p w14:paraId="48DB06B2" w14:textId="77777777" w:rsidR="005F3A8E" w:rsidRPr="003D45A2" w:rsidRDefault="005F3A8E" w:rsidP="003D45A2">
      <w:pPr>
        <w:pStyle w:val="ListParagraph"/>
        <w:numPr>
          <w:ilvl w:val="0"/>
          <w:numId w:val="36"/>
        </w:numPr>
        <w:autoSpaceDE w:val="0"/>
        <w:autoSpaceDN w:val="0"/>
        <w:adjustRightInd w:val="0"/>
        <w:spacing w:after="0" w:line="240" w:lineRule="auto"/>
        <w:rPr>
          <w:rFonts w:ascii="Arial-BoldMT" w:hAnsi="Arial-BoldMT" w:cs="Arial-BoldMT"/>
          <w:b/>
          <w:bCs/>
          <w:color w:val="000000"/>
          <w:sz w:val="24"/>
          <w:szCs w:val="24"/>
        </w:rPr>
      </w:pPr>
      <w:r w:rsidRPr="003D45A2">
        <w:rPr>
          <w:rFonts w:ascii="Arial-BoldMT" w:hAnsi="Arial-BoldMT" w:cs="Arial-BoldMT"/>
          <w:b/>
          <w:bCs/>
          <w:color w:val="000000"/>
          <w:sz w:val="24"/>
          <w:szCs w:val="24"/>
        </w:rPr>
        <w:t>Social, emotional and mental health difficulties (SEMH)</w:t>
      </w:r>
    </w:p>
    <w:p w14:paraId="159CA525" w14:textId="77777777" w:rsidR="005F3A8E" w:rsidRPr="003D45A2" w:rsidRDefault="006F495A" w:rsidP="003D45A2">
      <w:pPr>
        <w:pStyle w:val="ListParagraph"/>
        <w:numPr>
          <w:ilvl w:val="0"/>
          <w:numId w:val="36"/>
        </w:numPr>
        <w:autoSpaceDE w:val="0"/>
        <w:autoSpaceDN w:val="0"/>
        <w:adjustRightInd w:val="0"/>
        <w:spacing w:after="0" w:line="240" w:lineRule="auto"/>
        <w:rPr>
          <w:rFonts w:ascii="ArialMT" w:hAnsi="ArialMT" w:cs="ArialMT"/>
          <w:color w:val="000000"/>
          <w:sz w:val="24"/>
          <w:szCs w:val="24"/>
        </w:rPr>
      </w:pPr>
      <w:r w:rsidRPr="003D45A2">
        <w:rPr>
          <w:rFonts w:ascii="ArialMT" w:hAnsi="ArialMT" w:cs="ArialMT"/>
          <w:color w:val="000000"/>
          <w:sz w:val="24"/>
          <w:szCs w:val="24"/>
        </w:rPr>
        <w:t>E.g</w:t>
      </w:r>
      <w:r w:rsidR="005F3A8E" w:rsidRPr="003D45A2">
        <w:rPr>
          <w:rFonts w:ascii="ArialMT" w:hAnsi="ArialMT" w:cs="ArialMT"/>
          <w:color w:val="000000"/>
          <w:sz w:val="24"/>
          <w:szCs w:val="24"/>
        </w:rPr>
        <w:t>. attention deficit hyperactive diso</w:t>
      </w:r>
      <w:r w:rsidRPr="003D45A2">
        <w:rPr>
          <w:rFonts w:ascii="ArialMT" w:hAnsi="ArialMT" w:cs="ArialMT"/>
          <w:color w:val="000000"/>
          <w:sz w:val="24"/>
          <w:szCs w:val="24"/>
        </w:rPr>
        <w:t xml:space="preserve">rder (ADHD), depression, eating </w:t>
      </w:r>
      <w:r w:rsidR="005F3A8E" w:rsidRPr="003D45A2">
        <w:rPr>
          <w:rFonts w:ascii="ArialMT" w:hAnsi="ArialMT" w:cs="ArialMT"/>
          <w:color w:val="000000"/>
          <w:sz w:val="24"/>
          <w:szCs w:val="24"/>
        </w:rPr>
        <w:t>disorders, attachment disorder</w:t>
      </w:r>
    </w:p>
    <w:p w14:paraId="3578450C" w14:textId="77777777" w:rsidR="005F3A8E" w:rsidRPr="003D45A2" w:rsidRDefault="005F3A8E" w:rsidP="003D45A2">
      <w:pPr>
        <w:pStyle w:val="ListParagraph"/>
        <w:numPr>
          <w:ilvl w:val="0"/>
          <w:numId w:val="36"/>
        </w:numPr>
        <w:autoSpaceDE w:val="0"/>
        <w:autoSpaceDN w:val="0"/>
        <w:adjustRightInd w:val="0"/>
        <w:spacing w:after="0" w:line="240" w:lineRule="auto"/>
        <w:rPr>
          <w:rFonts w:ascii="Arial-BoldMT" w:hAnsi="Arial-BoldMT" w:cs="Arial-BoldMT"/>
          <w:b/>
          <w:bCs/>
          <w:color w:val="000000"/>
          <w:sz w:val="24"/>
          <w:szCs w:val="24"/>
        </w:rPr>
      </w:pPr>
      <w:r w:rsidRPr="003D45A2">
        <w:rPr>
          <w:rFonts w:ascii="Arial-BoldMT" w:hAnsi="Arial-BoldMT" w:cs="Arial-BoldMT"/>
          <w:b/>
          <w:bCs/>
          <w:color w:val="000000"/>
          <w:sz w:val="24"/>
          <w:szCs w:val="24"/>
        </w:rPr>
        <w:t>Sensory and/or physical needs</w:t>
      </w:r>
    </w:p>
    <w:p w14:paraId="61FDB792" w14:textId="51451834" w:rsidR="005F3A8E" w:rsidRPr="003D45A2" w:rsidRDefault="006F495A" w:rsidP="003D45A2">
      <w:pPr>
        <w:pStyle w:val="ListParagraph"/>
        <w:numPr>
          <w:ilvl w:val="0"/>
          <w:numId w:val="36"/>
        </w:numPr>
        <w:autoSpaceDE w:val="0"/>
        <w:autoSpaceDN w:val="0"/>
        <w:adjustRightInd w:val="0"/>
        <w:spacing w:after="0" w:line="240" w:lineRule="auto"/>
        <w:rPr>
          <w:rFonts w:ascii="ArialMT" w:hAnsi="ArialMT" w:cs="ArialMT"/>
          <w:color w:val="000000"/>
          <w:sz w:val="24"/>
          <w:szCs w:val="24"/>
        </w:rPr>
      </w:pPr>
      <w:r w:rsidRPr="003D45A2">
        <w:rPr>
          <w:rFonts w:ascii="ArialMT" w:hAnsi="ArialMT" w:cs="ArialMT"/>
          <w:color w:val="000000"/>
          <w:sz w:val="24"/>
          <w:szCs w:val="24"/>
        </w:rPr>
        <w:lastRenderedPageBreak/>
        <w:t>E.g</w:t>
      </w:r>
      <w:r w:rsidR="005F3A8E" w:rsidRPr="003D45A2">
        <w:rPr>
          <w:rFonts w:ascii="ArialMT" w:hAnsi="ArialMT" w:cs="ArialMT"/>
          <w:color w:val="000000"/>
          <w:sz w:val="24"/>
          <w:szCs w:val="24"/>
        </w:rPr>
        <w:t>. vision impairmen</w:t>
      </w:r>
      <w:r w:rsidRPr="003D45A2">
        <w:rPr>
          <w:rFonts w:ascii="ArialMT" w:hAnsi="ArialMT" w:cs="ArialMT"/>
          <w:color w:val="000000"/>
          <w:sz w:val="24"/>
          <w:szCs w:val="24"/>
        </w:rPr>
        <w:t xml:space="preserve">t (VI), hearing impairment (HI), </w:t>
      </w:r>
      <w:r w:rsidR="005F3A8E" w:rsidRPr="003D45A2">
        <w:rPr>
          <w:rFonts w:ascii="ArialMT" w:hAnsi="ArialMT" w:cs="ArialMT"/>
          <w:color w:val="000000"/>
          <w:sz w:val="24"/>
          <w:szCs w:val="24"/>
        </w:rPr>
        <w:t>multi-sensory</w:t>
      </w:r>
      <w:r w:rsidR="003D45A2" w:rsidRPr="003D45A2">
        <w:rPr>
          <w:rFonts w:ascii="ArialMT" w:hAnsi="ArialMT" w:cs="ArialMT"/>
          <w:color w:val="000000"/>
          <w:sz w:val="24"/>
          <w:szCs w:val="24"/>
        </w:rPr>
        <w:t xml:space="preserve"> </w:t>
      </w:r>
      <w:r w:rsidRPr="003D45A2">
        <w:rPr>
          <w:rFonts w:ascii="ArialMT" w:hAnsi="ArialMT" w:cs="ArialMT"/>
          <w:color w:val="000000"/>
          <w:sz w:val="24"/>
          <w:szCs w:val="24"/>
        </w:rPr>
        <w:t xml:space="preserve">impairment (MSI), </w:t>
      </w:r>
      <w:r w:rsidR="005F3A8E" w:rsidRPr="003D45A2">
        <w:rPr>
          <w:rFonts w:ascii="ArialMT" w:hAnsi="ArialMT" w:cs="ArialMT"/>
          <w:color w:val="000000"/>
          <w:sz w:val="24"/>
          <w:szCs w:val="24"/>
        </w:rPr>
        <w:t>Cerebral Palsy (CP) epilepsy {Note – the building</w:t>
      </w:r>
      <w:r w:rsidR="003D45A2" w:rsidRPr="003D45A2">
        <w:rPr>
          <w:rFonts w:ascii="ArialMT" w:hAnsi="ArialMT" w:cs="ArialMT"/>
          <w:color w:val="000000"/>
          <w:sz w:val="24"/>
          <w:szCs w:val="24"/>
        </w:rPr>
        <w:t xml:space="preserve"> </w:t>
      </w:r>
      <w:r w:rsidR="005F3A8E" w:rsidRPr="003D45A2">
        <w:rPr>
          <w:rFonts w:ascii="ArialMT" w:hAnsi="ArialMT" w:cs="ArialMT"/>
          <w:color w:val="000000"/>
          <w:sz w:val="24"/>
          <w:szCs w:val="24"/>
        </w:rPr>
        <w:t>is fully accessible to pupils with mobility difficulties. See section 6}</w:t>
      </w:r>
      <w:r w:rsidR="00E61E1B">
        <w:rPr>
          <w:rFonts w:ascii="ArialMT" w:hAnsi="ArialMT" w:cs="ArialMT"/>
          <w:color w:val="000000"/>
          <w:sz w:val="24"/>
          <w:szCs w:val="24"/>
        </w:rPr>
        <w:t>.  There is a de</w:t>
      </w:r>
      <w:r w:rsidR="00E65851">
        <w:rPr>
          <w:rFonts w:ascii="ArialMT" w:hAnsi="ArialMT" w:cs="ArialMT"/>
          <w:color w:val="000000"/>
          <w:sz w:val="24"/>
          <w:szCs w:val="24"/>
        </w:rPr>
        <w:t>signated Hearing Support Centre which accommodates children with profound hearing loss who have and Education and Health Care Plan.  This is staffed by a Teacher of the Deaf and a specialist teaching assistant</w:t>
      </w:r>
    </w:p>
    <w:p w14:paraId="5D78508D" w14:textId="77777777" w:rsidR="005F3A8E" w:rsidRPr="003D45A2" w:rsidRDefault="005F3A8E" w:rsidP="003D45A2">
      <w:pPr>
        <w:pStyle w:val="ListParagraph"/>
        <w:numPr>
          <w:ilvl w:val="0"/>
          <w:numId w:val="36"/>
        </w:numPr>
        <w:autoSpaceDE w:val="0"/>
        <w:autoSpaceDN w:val="0"/>
        <w:adjustRightInd w:val="0"/>
        <w:spacing w:after="0" w:line="240" w:lineRule="auto"/>
        <w:rPr>
          <w:rFonts w:ascii="Arial-BoldMT" w:hAnsi="Arial-BoldMT" w:cs="Arial-BoldMT"/>
          <w:b/>
          <w:bCs/>
          <w:color w:val="000000"/>
          <w:sz w:val="24"/>
          <w:szCs w:val="24"/>
        </w:rPr>
      </w:pPr>
      <w:r w:rsidRPr="003D45A2">
        <w:rPr>
          <w:rFonts w:ascii="Arial-BoldMT" w:hAnsi="Arial-BoldMT" w:cs="Arial-BoldMT"/>
          <w:b/>
          <w:bCs/>
          <w:color w:val="000000"/>
          <w:sz w:val="24"/>
          <w:szCs w:val="24"/>
        </w:rPr>
        <w:t>Medical needs</w:t>
      </w:r>
    </w:p>
    <w:p w14:paraId="6BB71C5E" w14:textId="463FDC3E" w:rsidR="005F3A8E" w:rsidRPr="003D45A2" w:rsidRDefault="005F3A8E" w:rsidP="003D45A2">
      <w:pPr>
        <w:pStyle w:val="ListParagraph"/>
        <w:numPr>
          <w:ilvl w:val="0"/>
          <w:numId w:val="36"/>
        </w:numPr>
        <w:autoSpaceDE w:val="0"/>
        <w:autoSpaceDN w:val="0"/>
        <w:adjustRightInd w:val="0"/>
        <w:spacing w:after="0" w:line="240" w:lineRule="auto"/>
        <w:rPr>
          <w:rFonts w:ascii="ArialMT" w:hAnsi="ArialMT" w:cs="ArialMT"/>
          <w:color w:val="000000"/>
          <w:sz w:val="24"/>
          <w:szCs w:val="24"/>
        </w:rPr>
      </w:pPr>
      <w:r w:rsidRPr="003D45A2">
        <w:rPr>
          <w:rFonts w:ascii="ArialMT" w:hAnsi="ArialMT" w:cs="ArialMT"/>
          <w:color w:val="000000"/>
          <w:sz w:val="24"/>
          <w:szCs w:val="24"/>
        </w:rPr>
        <w:t xml:space="preserve">Where pupils have medical needs and </w:t>
      </w:r>
      <w:r w:rsidR="003D45A2" w:rsidRPr="003D45A2">
        <w:rPr>
          <w:rFonts w:ascii="ArialMT" w:hAnsi="ArialMT" w:cs="ArialMT"/>
          <w:color w:val="000000"/>
          <w:sz w:val="24"/>
          <w:szCs w:val="24"/>
        </w:rPr>
        <w:t xml:space="preserve">special educational needs, we </w:t>
      </w:r>
      <w:r w:rsidRPr="003D45A2">
        <w:rPr>
          <w:rFonts w:ascii="ArialMT" w:hAnsi="ArialMT" w:cs="ArialMT"/>
          <w:color w:val="000000"/>
          <w:sz w:val="24"/>
          <w:szCs w:val="24"/>
        </w:rPr>
        <w:t>will plan and deliver education provision in a co-ordinated way with their healthcare plan if they have one. We will also follow the statutory</w:t>
      </w:r>
      <w:r w:rsidR="003D45A2" w:rsidRPr="003D45A2">
        <w:rPr>
          <w:rFonts w:ascii="ArialMT" w:hAnsi="ArialMT" w:cs="ArialMT"/>
          <w:color w:val="000000"/>
          <w:sz w:val="24"/>
          <w:szCs w:val="24"/>
        </w:rPr>
        <w:t xml:space="preserve"> </w:t>
      </w:r>
      <w:r w:rsidRPr="003D45A2">
        <w:rPr>
          <w:rFonts w:ascii="ArialMT" w:hAnsi="ArialMT" w:cs="ArialMT"/>
          <w:color w:val="000000"/>
          <w:sz w:val="24"/>
          <w:szCs w:val="24"/>
        </w:rPr>
        <w:t>guidance on supporting pupils at school with medical conditions.</w:t>
      </w:r>
    </w:p>
    <w:p w14:paraId="6AC8389C" w14:textId="77777777" w:rsidR="005F3A8E" w:rsidRDefault="005F3A8E" w:rsidP="003D45A2">
      <w:pPr>
        <w:autoSpaceDE w:val="0"/>
        <w:autoSpaceDN w:val="0"/>
        <w:adjustRightInd w:val="0"/>
        <w:spacing w:after="0" w:line="240" w:lineRule="auto"/>
        <w:rPr>
          <w:rFonts w:ascii="ArialMT" w:hAnsi="ArialMT" w:cs="ArialMT"/>
          <w:color w:val="000000"/>
          <w:sz w:val="24"/>
          <w:szCs w:val="24"/>
        </w:rPr>
      </w:pPr>
    </w:p>
    <w:p w14:paraId="1E309942"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p>
    <w:p w14:paraId="497431B2" w14:textId="77777777" w:rsidR="005F3A8E" w:rsidRDefault="005F3A8E" w:rsidP="005F3A8E">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2. What are the school's policies for the i</w:t>
      </w:r>
      <w:r w:rsidR="006F495A">
        <w:rPr>
          <w:rFonts w:ascii="Arial-BoldMT" w:hAnsi="Arial-BoldMT" w:cs="Arial-BoldMT"/>
          <w:b/>
          <w:bCs/>
          <w:color w:val="000000"/>
          <w:sz w:val="24"/>
          <w:szCs w:val="24"/>
        </w:rPr>
        <w:t xml:space="preserve">dentification and assessment of </w:t>
      </w:r>
      <w:r>
        <w:rPr>
          <w:rFonts w:ascii="Arial-BoldMT" w:hAnsi="Arial-BoldMT" w:cs="Arial-BoldMT"/>
          <w:b/>
          <w:bCs/>
          <w:color w:val="000000"/>
          <w:sz w:val="24"/>
          <w:szCs w:val="24"/>
        </w:rPr>
        <w:t>pupils with special educational needs (SEN)?</w:t>
      </w:r>
    </w:p>
    <w:p w14:paraId="09A366C3" w14:textId="77777777" w:rsidR="006F495A" w:rsidRDefault="006F495A" w:rsidP="005F3A8E">
      <w:pPr>
        <w:autoSpaceDE w:val="0"/>
        <w:autoSpaceDN w:val="0"/>
        <w:adjustRightInd w:val="0"/>
        <w:spacing w:after="0" w:line="240" w:lineRule="auto"/>
        <w:rPr>
          <w:rFonts w:ascii="Arial-BoldMT" w:hAnsi="Arial-BoldMT" w:cs="Arial-BoldMT"/>
          <w:b/>
          <w:bCs/>
          <w:color w:val="000000"/>
          <w:sz w:val="24"/>
          <w:szCs w:val="24"/>
        </w:rPr>
      </w:pPr>
    </w:p>
    <w:p w14:paraId="5CAA0C4C"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All of our teachers teach children with SEN</w:t>
      </w:r>
      <w:r w:rsidR="0018244A">
        <w:rPr>
          <w:rFonts w:ascii="ArialMT" w:hAnsi="ArialMT" w:cs="ArialMT"/>
          <w:color w:val="000000"/>
          <w:sz w:val="24"/>
          <w:szCs w:val="24"/>
        </w:rPr>
        <w:t>D</w:t>
      </w:r>
      <w:r>
        <w:rPr>
          <w:rFonts w:ascii="ArialMT" w:hAnsi="ArialMT" w:cs="ArialMT"/>
          <w:color w:val="000000"/>
          <w:sz w:val="24"/>
          <w:szCs w:val="24"/>
        </w:rPr>
        <w:t>.</w:t>
      </w:r>
      <w:r w:rsidR="006F495A">
        <w:rPr>
          <w:rFonts w:ascii="ArialMT" w:hAnsi="ArialMT" w:cs="ArialMT"/>
          <w:color w:val="000000"/>
          <w:sz w:val="24"/>
          <w:szCs w:val="24"/>
        </w:rPr>
        <w:t xml:space="preserve"> All of our staff </w:t>
      </w:r>
      <w:r w:rsidR="007301E1">
        <w:rPr>
          <w:rFonts w:ascii="ArialMT" w:hAnsi="ArialMT" w:cs="ArialMT"/>
          <w:color w:val="000000"/>
          <w:sz w:val="24"/>
          <w:szCs w:val="24"/>
        </w:rPr>
        <w:t>recognise</w:t>
      </w:r>
      <w:r w:rsidR="006F495A">
        <w:rPr>
          <w:rFonts w:ascii="ArialMT" w:hAnsi="ArialMT" w:cs="ArialMT"/>
          <w:color w:val="000000"/>
          <w:sz w:val="24"/>
          <w:szCs w:val="24"/>
        </w:rPr>
        <w:t xml:space="preserve"> the </w:t>
      </w:r>
      <w:r>
        <w:rPr>
          <w:rFonts w:ascii="ArialMT" w:hAnsi="ArialMT" w:cs="ArialMT"/>
          <w:color w:val="000000"/>
          <w:sz w:val="24"/>
          <w:szCs w:val="24"/>
        </w:rPr>
        <w:t>importance of identifying SEN early and making e</w:t>
      </w:r>
      <w:r w:rsidR="006F495A">
        <w:rPr>
          <w:rFonts w:ascii="ArialMT" w:hAnsi="ArialMT" w:cs="ArialMT"/>
          <w:color w:val="000000"/>
          <w:sz w:val="24"/>
          <w:szCs w:val="24"/>
        </w:rPr>
        <w:t xml:space="preserve">ffective provision quickly. The </w:t>
      </w:r>
      <w:r>
        <w:rPr>
          <w:rFonts w:ascii="ArialMT" w:hAnsi="ArialMT" w:cs="ArialMT"/>
          <w:color w:val="000000"/>
          <w:sz w:val="24"/>
          <w:szCs w:val="24"/>
        </w:rPr>
        <w:t>identification and assessment of SEN is built into the school</w:t>
      </w:r>
      <w:r w:rsidR="006F495A">
        <w:rPr>
          <w:rFonts w:ascii="ArialMT" w:hAnsi="ArialMT" w:cs="ArialMT"/>
          <w:color w:val="000000"/>
          <w:sz w:val="24"/>
          <w:szCs w:val="24"/>
        </w:rPr>
        <w:t xml:space="preserve">’s approach to </w:t>
      </w:r>
      <w:r>
        <w:rPr>
          <w:rFonts w:ascii="ArialMT" w:hAnsi="ArialMT" w:cs="ArialMT"/>
          <w:color w:val="000000"/>
          <w:sz w:val="24"/>
          <w:szCs w:val="24"/>
        </w:rPr>
        <w:t>monitoring the progress of all pupils.</w:t>
      </w:r>
    </w:p>
    <w:p w14:paraId="02A6A810" w14:textId="77777777" w:rsidR="0018244A" w:rsidRDefault="0018244A" w:rsidP="005F3A8E">
      <w:pPr>
        <w:autoSpaceDE w:val="0"/>
        <w:autoSpaceDN w:val="0"/>
        <w:adjustRightInd w:val="0"/>
        <w:spacing w:after="0" w:line="240" w:lineRule="auto"/>
        <w:rPr>
          <w:rFonts w:ascii="ArialMT" w:hAnsi="ArialMT" w:cs="ArialMT"/>
          <w:color w:val="000000"/>
          <w:sz w:val="24"/>
          <w:szCs w:val="24"/>
        </w:rPr>
      </w:pPr>
    </w:p>
    <w:p w14:paraId="4E8A293B"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We assess each pupil’s skills and levels of attainment when they first</w:t>
      </w:r>
      <w:r w:rsidR="006F495A">
        <w:rPr>
          <w:rFonts w:ascii="ArialMT" w:hAnsi="ArialMT" w:cs="ArialMT"/>
          <w:color w:val="000000"/>
          <w:sz w:val="24"/>
          <w:szCs w:val="24"/>
        </w:rPr>
        <w:t xml:space="preserve"> come to </w:t>
      </w:r>
      <w:r>
        <w:rPr>
          <w:rFonts w:ascii="ArialMT" w:hAnsi="ArialMT" w:cs="ArialMT"/>
          <w:color w:val="000000"/>
          <w:sz w:val="24"/>
          <w:szCs w:val="24"/>
        </w:rPr>
        <w:t>the school using C</w:t>
      </w:r>
      <w:r w:rsidR="006F495A">
        <w:rPr>
          <w:rFonts w:ascii="ArialMT" w:hAnsi="ArialMT" w:cs="ArialMT"/>
          <w:color w:val="000000"/>
          <w:sz w:val="24"/>
          <w:szCs w:val="24"/>
        </w:rPr>
        <w:t xml:space="preserve">ognitive </w:t>
      </w:r>
      <w:r>
        <w:rPr>
          <w:rFonts w:ascii="ArialMT" w:hAnsi="ArialMT" w:cs="ArialMT"/>
          <w:color w:val="000000"/>
          <w:sz w:val="24"/>
          <w:szCs w:val="24"/>
        </w:rPr>
        <w:t>A</w:t>
      </w:r>
      <w:r w:rsidR="006F495A">
        <w:rPr>
          <w:rFonts w:ascii="ArialMT" w:hAnsi="ArialMT" w:cs="ArialMT"/>
          <w:color w:val="000000"/>
          <w:sz w:val="24"/>
          <w:szCs w:val="24"/>
        </w:rPr>
        <w:t xml:space="preserve">bility </w:t>
      </w:r>
      <w:r>
        <w:rPr>
          <w:rFonts w:ascii="ArialMT" w:hAnsi="ArialMT" w:cs="ArialMT"/>
          <w:color w:val="000000"/>
          <w:sz w:val="24"/>
          <w:szCs w:val="24"/>
        </w:rPr>
        <w:t>T</w:t>
      </w:r>
      <w:r w:rsidR="006F495A">
        <w:rPr>
          <w:rFonts w:ascii="ArialMT" w:hAnsi="ArialMT" w:cs="ArialMT"/>
          <w:color w:val="000000"/>
          <w:sz w:val="24"/>
          <w:szCs w:val="24"/>
        </w:rPr>
        <w:t>ests (CATs)</w:t>
      </w:r>
      <w:r>
        <w:rPr>
          <w:rFonts w:ascii="ArialMT" w:hAnsi="ArialMT" w:cs="ArialMT"/>
          <w:color w:val="000000"/>
          <w:sz w:val="24"/>
          <w:szCs w:val="24"/>
        </w:rPr>
        <w:t xml:space="preserve"> and reading age tests. This builds on the information from the child’s previous school and provides us with</w:t>
      </w:r>
      <w:r w:rsidR="0018244A">
        <w:rPr>
          <w:rFonts w:ascii="ArialMT" w:hAnsi="ArialMT" w:cs="ArialMT"/>
          <w:color w:val="000000"/>
          <w:sz w:val="24"/>
          <w:szCs w:val="24"/>
        </w:rPr>
        <w:t xml:space="preserve"> the</w:t>
      </w:r>
      <w:r>
        <w:rPr>
          <w:rFonts w:ascii="ArialMT" w:hAnsi="ArialMT" w:cs="ArialMT"/>
          <w:color w:val="000000"/>
          <w:sz w:val="24"/>
          <w:szCs w:val="24"/>
        </w:rPr>
        <w:t xml:space="preserve"> information we need to monitor their progress. It also ensures that we discover any areas of difficulty early on. Where children already have their SEN diagnosed or identified we will work closely with the family and our partners to make sure we know as much as possible about the child before they start at the school.</w:t>
      </w:r>
    </w:p>
    <w:p w14:paraId="255C97DA" w14:textId="77777777" w:rsidR="006F495A" w:rsidRDefault="006F495A" w:rsidP="005F3A8E">
      <w:pPr>
        <w:autoSpaceDE w:val="0"/>
        <w:autoSpaceDN w:val="0"/>
        <w:adjustRightInd w:val="0"/>
        <w:spacing w:after="0" w:line="240" w:lineRule="auto"/>
        <w:rPr>
          <w:rFonts w:ascii="ArialMT" w:hAnsi="ArialMT" w:cs="ArialMT"/>
          <w:color w:val="000000"/>
          <w:sz w:val="24"/>
          <w:szCs w:val="24"/>
        </w:rPr>
      </w:pPr>
    </w:p>
    <w:p w14:paraId="6C3A4163"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Teachers are supported by the Senior Leader</w:t>
      </w:r>
      <w:r w:rsidR="006F495A">
        <w:rPr>
          <w:rFonts w:ascii="ArialMT" w:hAnsi="ArialMT" w:cs="ArialMT"/>
          <w:color w:val="000000"/>
          <w:sz w:val="24"/>
          <w:szCs w:val="24"/>
        </w:rPr>
        <w:t xml:space="preserve">ship Team to regularly assess </w:t>
      </w:r>
      <w:r>
        <w:rPr>
          <w:rFonts w:ascii="ArialMT" w:hAnsi="ArialMT" w:cs="ArialMT"/>
          <w:color w:val="000000"/>
          <w:sz w:val="24"/>
          <w:szCs w:val="24"/>
        </w:rPr>
        <w:t>pupils’ progress. This helps us to see any pupils whose progress:</w:t>
      </w:r>
    </w:p>
    <w:p w14:paraId="11EB5FD7"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p>
    <w:p w14:paraId="0DC86BBD" w14:textId="62BE72FB" w:rsidR="005F3A8E" w:rsidRPr="00D16F28" w:rsidRDefault="005F3A8E" w:rsidP="00D16F28">
      <w:pPr>
        <w:pStyle w:val="ListParagraph"/>
        <w:numPr>
          <w:ilvl w:val="0"/>
          <w:numId w:val="39"/>
        </w:numPr>
        <w:autoSpaceDE w:val="0"/>
        <w:autoSpaceDN w:val="0"/>
        <w:adjustRightInd w:val="0"/>
        <w:spacing w:after="0" w:line="240" w:lineRule="auto"/>
        <w:rPr>
          <w:rFonts w:ascii="ArialMT" w:hAnsi="ArialMT" w:cs="ArialMT"/>
          <w:color w:val="000000"/>
          <w:sz w:val="24"/>
          <w:szCs w:val="24"/>
        </w:rPr>
      </w:pPr>
      <w:r w:rsidRPr="00D16F28">
        <w:rPr>
          <w:rFonts w:ascii="ArialMT" w:hAnsi="ArialMT" w:cs="ArialMT"/>
          <w:color w:val="000000"/>
          <w:sz w:val="24"/>
          <w:szCs w:val="24"/>
        </w:rPr>
        <w:t>is significantly slower than that of their peers starting from the same</w:t>
      </w:r>
      <w:r w:rsidR="003D45A2" w:rsidRPr="00D16F28">
        <w:rPr>
          <w:rFonts w:ascii="ArialMT" w:hAnsi="ArialMT" w:cs="ArialMT"/>
          <w:color w:val="000000"/>
          <w:sz w:val="24"/>
          <w:szCs w:val="24"/>
        </w:rPr>
        <w:t xml:space="preserve"> </w:t>
      </w:r>
      <w:r w:rsidRPr="00D16F28">
        <w:rPr>
          <w:rFonts w:ascii="ArialMT" w:hAnsi="ArialMT" w:cs="ArialMT"/>
          <w:color w:val="000000"/>
          <w:sz w:val="24"/>
          <w:szCs w:val="24"/>
        </w:rPr>
        <w:t>baseline</w:t>
      </w:r>
    </w:p>
    <w:p w14:paraId="5CD9E0B7" w14:textId="3F4DFD32" w:rsidR="005F3A8E" w:rsidRPr="00D16F28" w:rsidRDefault="005F3A8E" w:rsidP="00D16F28">
      <w:pPr>
        <w:pStyle w:val="ListParagraph"/>
        <w:numPr>
          <w:ilvl w:val="0"/>
          <w:numId w:val="39"/>
        </w:numPr>
        <w:autoSpaceDE w:val="0"/>
        <w:autoSpaceDN w:val="0"/>
        <w:adjustRightInd w:val="0"/>
        <w:spacing w:after="0" w:line="240" w:lineRule="auto"/>
        <w:rPr>
          <w:rFonts w:ascii="ArialMT" w:hAnsi="ArialMT" w:cs="ArialMT"/>
          <w:color w:val="000000"/>
          <w:sz w:val="24"/>
          <w:szCs w:val="24"/>
        </w:rPr>
      </w:pPr>
      <w:r w:rsidRPr="00D16F28">
        <w:rPr>
          <w:rFonts w:ascii="ArialMT" w:hAnsi="ArialMT" w:cs="ArialMT"/>
          <w:color w:val="000000"/>
          <w:sz w:val="24"/>
          <w:szCs w:val="24"/>
        </w:rPr>
        <w:t>fails to match or better their previous rate of progress</w:t>
      </w:r>
    </w:p>
    <w:p w14:paraId="2D8EA905" w14:textId="77777777" w:rsidR="005F3A8E" w:rsidRPr="00D16F28" w:rsidRDefault="005F3A8E" w:rsidP="00D16F28">
      <w:pPr>
        <w:pStyle w:val="ListParagraph"/>
        <w:numPr>
          <w:ilvl w:val="0"/>
          <w:numId w:val="39"/>
        </w:numPr>
        <w:autoSpaceDE w:val="0"/>
        <w:autoSpaceDN w:val="0"/>
        <w:adjustRightInd w:val="0"/>
        <w:spacing w:after="0" w:line="240" w:lineRule="auto"/>
        <w:rPr>
          <w:rFonts w:ascii="ArialMT" w:hAnsi="ArialMT" w:cs="ArialMT"/>
          <w:color w:val="000000"/>
          <w:sz w:val="24"/>
          <w:szCs w:val="24"/>
        </w:rPr>
      </w:pPr>
      <w:r w:rsidRPr="00D16F28">
        <w:rPr>
          <w:rFonts w:ascii="ArialMT" w:hAnsi="ArialMT" w:cs="ArialMT"/>
          <w:color w:val="000000"/>
          <w:sz w:val="24"/>
          <w:szCs w:val="24"/>
        </w:rPr>
        <w:t>fails to close the attainment gap between them and their peers</w:t>
      </w:r>
      <w:r w:rsidR="006F495A" w:rsidRPr="00D16F28">
        <w:rPr>
          <w:rFonts w:ascii="ArialMT" w:hAnsi="ArialMT" w:cs="ArialMT"/>
          <w:color w:val="000000"/>
          <w:sz w:val="24"/>
          <w:szCs w:val="24"/>
        </w:rPr>
        <w:t>.</w:t>
      </w:r>
    </w:p>
    <w:p w14:paraId="54F6E4CE" w14:textId="77777777" w:rsidR="0018244A" w:rsidRDefault="0018244A" w:rsidP="0018244A">
      <w:pPr>
        <w:autoSpaceDE w:val="0"/>
        <w:autoSpaceDN w:val="0"/>
        <w:adjustRightInd w:val="0"/>
        <w:spacing w:after="0" w:line="240" w:lineRule="auto"/>
        <w:rPr>
          <w:rFonts w:ascii="ArialMT" w:hAnsi="ArialMT" w:cs="ArialMT"/>
          <w:color w:val="000000"/>
          <w:sz w:val="24"/>
          <w:szCs w:val="24"/>
        </w:rPr>
      </w:pPr>
    </w:p>
    <w:p w14:paraId="1EB49153" w14:textId="77777777" w:rsidR="0018244A" w:rsidRPr="0018244A" w:rsidRDefault="0018244A" w:rsidP="0018244A">
      <w:pPr>
        <w:autoSpaceDE w:val="0"/>
        <w:autoSpaceDN w:val="0"/>
        <w:adjustRightInd w:val="0"/>
        <w:spacing w:after="0" w:line="240" w:lineRule="auto"/>
        <w:rPr>
          <w:rFonts w:ascii="ArialMT" w:hAnsi="ArialMT" w:cs="ArialMT"/>
          <w:color w:val="000000"/>
          <w:sz w:val="24"/>
          <w:szCs w:val="24"/>
        </w:rPr>
      </w:pPr>
    </w:p>
    <w:p w14:paraId="1037D281" w14:textId="77FC0B60"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Where assessments show that a child is not maki</w:t>
      </w:r>
      <w:r w:rsidR="006F495A">
        <w:rPr>
          <w:rFonts w:ascii="ArialMT" w:hAnsi="ArialMT" w:cs="ArialMT"/>
          <w:color w:val="000000"/>
          <w:sz w:val="24"/>
          <w:szCs w:val="24"/>
        </w:rPr>
        <w:t xml:space="preserve">ng adequate progress, our first </w:t>
      </w:r>
      <w:r>
        <w:rPr>
          <w:rFonts w:ascii="ArialMT" w:hAnsi="ArialMT" w:cs="ArialMT"/>
          <w:color w:val="000000"/>
          <w:sz w:val="24"/>
          <w:szCs w:val="24"/>
        </w:rPr>
        <w:t xml:space="preserve">response is to make sure there is high quality teaching in place. </w:t>
      </w:r>
      <w:r w:rsidR="0018244A">
        <w:rPr>
          <w:rFonts w:ascii="ArialMT" w:hAnsi="ArialMT" w:cs="ArialMT"/>
          <w:color w:val="000000"/>
          <w:sz w:val="24"/>
          <w:szCs w:val="24"/>
        </w:rPr>
        <w:t xml:space="preserve"> Staff and support staff are well equipped with the skills necessary to differentiate </w:t>
      </w:r>
      <w:r w:rsidR="006F495A">
        <w:rPr>
          <w:rFonts w:ascii="ArialMT" w:hAnsi="ArialMT" w:cs="ArialMT"/>
          <w:color w:val="000000"/>
          <w:sz w:val="24"/>
          <w:szCs w:val="24"/>
        </w:rPr>
        <w:t xml:space="preserve">both </w:t>
      </w:r>
      <w:r w:rsidR="0018244A">
        <w:rPr>
          <w:rFonts w:ascii="ArialMT" w:hAnsi="ArialMT" w:cs="ArialMT"/>
          <w:color w:val="000000"/>
          <w:sz w:val="24"/>
          <w:szCs w:val="24"/>
        </w:rPr>
        <w:t xml:space="preserve">lessons and teaching materials to suit the needs of the individual.  </w:t>
      </w:r>
      <w:r>
        <w:rPr>
          <w:rFonts w:ascii="ArialMT" w:hAnsi="ArialMT" w:cs="ArialMT"/>
          <w:color w:val="000000"/>
          <w:sz w:val="24"/>
          <w:szCs w:val="24"/>
        </w:rPr>
        <w:t>If progress continues to be slower than expected the teacher will wo</w:t>
      </w:r>
      <w:r w:rsidR="006F495A">
        <w:rPr>
          <w:rFonts w:ascii="ArialMT" w:hAnsi="ArialMT" w:cs="ArialMT"/>
          <w:color w:val="000000"/>
          <w:sz w:val="24"/>
          <w:szCs w:val="24"/>
        </w:rPr>
        <w:t>rk with the family and the SEN</w:t>
      </w:r>
      <w:r w:rsidR="007301E1">
        <w:rPr>
          <w:rFonts w:ascii="ArialMT" w:hAnsi="ArialMT" w:cs="ArialMT"/>
          <w:color w:val="000000"/>
          <w:sz w:val="24"/>
          <w:szCs w:val="24"/>
        </w:rPr>
        <w:t>D</w:t>
      </w:r>
      <w:r w:rsidR="006F495A">
        <w:rPr>
          <w:rFonts w:ascii="ArialMT" w:hAnsi="ArialMT" w:cs="ArialMT"/>
          <w:color w:val="000000"/>
          <w:sz w:val="24"/>
          <w:szCs w:val="24"/>
        </w:rPr>
        <w:t>Co</w:t>
      </w:r>
      <w:r>
        <w:rPr>
          <w:rFonts w:ascii="ArialMT" w:hAnsi="ArialMT" w:cs="ArialMT"/>
          <w:color w:val="000000"/>
          <w:sz w:val="24"/>
          <w:szCs w:val="24"/>
        </w:rPr>
        <w:t xml:space="preserve"> to carry out a clear analysis of the child’s needs and identify if they need additional support. There can be many reasons why a child doesn’t make the progress expected of them – perhaps there has been a significant change in family circumstances such as a new baby, a move of home, or the death of a relative</w:t>
      </w:r>
      <w:r w:rsidR="00AE06E1">
        <w:rPr>
          <w:rFonts w:ascii="ArialMT" w:hAnsi="ArialMT" w:cs="ArialMT"/>
          <w:color w:val="000000"/>
          <w:sz w:val="24"/>
          <w:szCs w:val="24"/>
        </w:rPr>
        <w:t xml:space="preserve"> -o</w:t>
      </w:r>
      <w:r>
        <w:rPr>
          <w:rFonts w:ascii="ArialMT" w:hAnsi="ArialMT" w:cs="ArialMT"/>
          <w:color w:val="000000"/>
          <w:sz w:val="24"/>
          <w:szCs w:val="24"/>
        </w:rPr>
        <w:t>r perhaps because they have a special educational need.</w:t>
      </w:r>
      <w:r w:rsidR="00E65851">
        <w:rPr>
          <w:rFonts w:ascii="ArialMT" w:hAnsi="ArialMT" w:cs="ArialMT"/>
          <w:color w:val="000000"/>
          <w:sz w:val="24"/>
          <w:szCs w:val="24"/>
        </w:rPr>
        <w:t xml:space="preserve">  The Graduated Response Framework can also be used in the identification of students with SEND.  </w:t>
      </w:r>
    </w:p>
    <w:p w14:paraId="48935EED"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p>
    <w:p w14:paraId="58AD8F8D" w14:textId="189A4D9B" w:rsidR="00D16F28"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lastRenderedPageBreak/>
        <w:t>The school uses a range of different</w:t>
      </w:r>
      <w:r w:rsidR="00AE06E1">
        <w:rPr>
          <w:rFonts w:ascii="ArialMT" w:hAnsi="ArialMT" w:cs="ArialMT"/>
          <w:color w:val="000000"/>
          <w:sz w:val="24"/>
          <w:szCs w:val="24"/>
        </w:rPr>
        <w:t xml:space="preserve"> internal</w:t>
      </w:r>
      <w:r>
        <w:rPr>
          <w:rFonts w:ascii="ArialMT" w:hAnsi="ArialMT" w:cs="ArialMT"/>
          <w:color w:val="000000"/>
          <w:sz w:val="24"/>
          <w:szCs w:val="24"/>
        </w:rPr>
        <w:t xml:space="preserve"> asses</w:t>
      </w:r>
      <w:r w:rsidR="006F495A">
        <w:rPr>
          <w:rFonts w:ascii="ArialMT" w:hAnsi="ArialMT" w:cs="ArialMT"/>
          <w:color w:val="000000"/>
          <w:sz w:val="24"/>
          <w:szCs w:val="24"/>
        </w:rPr>
        <w:t xml:space="preserve">sment tools and systems to help </w:t>
      </w:r>
      <w:r>
        <w:rPr>
          <w:rFonts w:ascii="ArialMT" w:hAnsi="ArialMT" w:cs="ArialMT"/>
          <w:color w:val="000000"/>
          <w:sz w:val="24"/>
          <w:szCs w:val="24"/>
        </w:rPr>
        <w:t xml:space="preserve">identify and assess pupils with SEN. </w:t>
      </w:r>
      <w:r w:rsidR="00AE06E1">
        <w:rPr>
          <w:rFonts w:ascii="ArialMT" w:hAnsi="ArialMT" w:cs="ArialMT"/>
          <w:color w:val="000000"/>
          <w:sz w:val="24"/>
          <w:szCs w:val="24"/>
        </w:rPr>
        <w:t xml:space="preserve">This is then built upon by multi agency partnerships and specialist assessments.  </w:t>
      </w:r>
    </w:p>
    <w:p w14:paraId="1568EBD1" w14:textId="77777777" w:rsidR="00D16F28" w:rsidRDefault="00D16F28" w:rsidP="005F3A8E">
      <w:pPr>
        <w:autoSpaceDE w:val="0"/>
        <w:autoSpaceDN w:val="0"/>
        <w:adjustRightInd w:val="0"/>
        <w:spacing w:after="0" w:line="240" w:lineRule="auto"/>
        <w:rPr>
          <w:rFonts w:ascii="ArialMT" w:hAnsi="ArialMT" w:cs="ArialMT"/>
          <w:color w:val="000000"/>
          <w:sz w:val="24"/>
          <w:szCs w:val="24"/>
        </w:rPr>
      </w:pPr>
    </w:p>
    <w:p w14:paraId="752B715C" w14:textId="77777777" w:rsidR="005F3A8E" w:rsidRDefault="006F495A"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They are summarised in the </w:t>
      </w:r>
      <w:r w:rsidR="005F3A8E">
        <w:rPr>
          <w:rFonts w:ascii="ArialMT" w:hAnsi="ArialMT" w:cs="ArialMT"/>
          <w:color w:val="000000"/>
          <w:sz w:val="24"/>
          <w:szCs w:val="24"/>
        </w:rPr>
        <w:t>diagram below:</w:t>
      </w:r>
    </w:p>
    <w:p w14:paraId="1EA8DEB8" w14:textId="77777777" w:rsidR="0018244A" w:rsidRDefault="0018244A" w:rsidP="005F3A8E">
      <w:pPr>
        <w:autoSpaceDE w:val="0"/>
        <w:autoSpaceDN w:val="0"/>
        <w:adjustRightInd w:val="0"/>
        <w:spacing w:after="0" w:line="240" w:lineRule="auto"/>
        <w:rPr>
          <w:rFonts w:ascii="ArialMT" w:hAnsi="ArialMT" w:cs="ArialMT"/>
          <w:color w:val="000000"/>
          <w:sz w:val="24"/>
          <w:szCs w:val="24"/>
        </w:rPr>
      </w:pPr>
    </w:p>
    <w:p w14:paraId="4F74FBE7" w14:textId="77777777" w:rsidR="0018244A" w:rsidRDefault="0018244A" w:rsidP="005F3A8E">
      <w:pPr>
        <w:autoSpaceDE w:val="0"/>
        <w:autoSpaceDN w:val="0"/>
        <w:adjustRightInd w:val="0"/>
        <w:spacing w:after="0" w:line="240" w:lineRule="auto"/>
        <w:rPr>
          <w:rFonts w:ascii="ArialMT" w:hAnsi="ArialMT" w:cs="ArialMT"/>
          <w:color w:val="000000"/>
          <w:sz w:val="24"/>
          <w:szCs w:val="24"/>
        </w:rPr>
      </w:pPr>
    </w:p>
    <w:p w14:paraId="55F0BC8F" w14:textId="77777777" w:rsidR="0018244A" w:rsidRDefault="006F495A"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noProof/>
          <w:color w:val="000000"/>
          <w:sz w:val="24"/>
          <w:szCs w:val="24"/>
          <w:lang w:eastAsia="en-GB"/>
        </w:rPr>
        <w:drawing>
          <wp:inline distT="0" distB="0" distL="0" distR="0" wp14:anchorId="35080FDB" wp14:editId="11550DEB">
            <wp:extent cx="5731510" cy="31890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189060"/>
                    </a:xfrm>
                    <a:prstGeom prst="rect">
                      <a:avLst/>
                    </a:prstGeom>
                    <a:noFill/>
                    <a:ln>
                      <a:noFill/>
                    </a:ln>
                  </pic:spPr>
                </pic:pic>
              </a:graphicData>
            </a:graphic>
          </wp:inline>
        </w:drawing>
      </w:r>
    </w:p>
    <w:p w14:paraId="0F7EAC85" w14:textId="77777777" w:rsidR="0018244A" w:rsidRDefault="0018244A" w:rsidP="005F3A8E">
      <w:pPr>
        <w:autoSpaceDE w:val="0"/>
        <w:autoSpaceDN w:val="0"/>
        <w:adjustRightInd w:val="0"/>
        <w:spacing w:after="0" w:line="240" w:lineRule="auto"/>
        <w:rPr>
          <w:rFonts w:ascii="ArialMT" w:hAnsi="ArialMT" w:cs="ArialMT"/>
          <w:color w:val="000000"/>
          <w:sz w:val="24"/>
          <w:szCs w:val="24"/>
        </w:rPr>
      </w:pPr>
    </w:p>
    <w:p w14:paraId="09AD1361" w14:textId="77777777" w:rsidR="0018244A" w:rsidRDefault="0018244A" w:rsidP="005F3A8E">
      <w:pPr>
        <w:autoSpaceDE w:val="0"/>
        <w:autoSpaceDN w:val="0"/>
        <w:adjustRightInd w:val="0"/>
        <w:spacing w:after="0" w:line="240" w:lineRule="auto"/>
        <w:rPr>
          <w:rFonts w:ascii="ArialMT" w:hAnsi="ArialMT" w:cs="ArialMT"/>
          <w:color w:val="000000"/>
          <w:sz w:val="24"/>
          <w:szCs w:val="24"/>
        </w:rPr>
      </w:pPr>
    </w:p>
    <w:p w14:paraId="4FCD3865" w14:textId="77777777" w:rsidR="005F3A8E" w:rsidRPr="007B5753"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When considering if a child needs SEN support </w:t>
      </w:r>
      <w:r w:rsidR="007B5753">
        <w:rPr>
          <w:rFonts w:ascii="ArialMT" w:hAnsi="ArialMT" w:cs="ArialMT"/>
          <w:color w:val="000000"/>
          <w:sz w:val="24"/>
          <w:szCs w:val="24"/>
        </w:rPr>
        <w:t xml:space="preserve">the school takes into </w:t>
      </w:r>
      <w:r w:rsidR="006F495A">
        <w:rPr>
          <w:rFonts w:ascii="ArialMT" w:hAnsi="ArialMT" w:cs="ArialMT"/>
          <w:color w:val="000000"/>
          <w:sz w:val="24"/>
          <w:szCs w:val="24"/>
        </w:rPr>
        <w:t>account:</w:t>
      </w:r>
    </w:p>
    <w:p w14:paraId="0EF95176" w14:textId="77777777" w:rsidR="00D16F28" w:rsidRDefault="00D16F28" w:rsidP="00D16F28">
      <w:pPr>
        <w:autoSpaceDE w:val="0"/>
        <w:autoSpaceDN w:val="0"/>
        <w:adjustRightInd w:val="0"/>
        <w:spacing w:after="0" w:line="240" w:lineRule="auto"/>
        <w:rPr>
          <w:rFonts w:ascii="ArialMT" w:hAnsi="ArialMT" w:cs="ArialMT"/>
          <w:color w:val="000000"/>
          <w:sz w:val="24"/>
          <w:szCs w:val="24"/>
        </w:rPr>
      </w:pPr>
    </w:p>
    <w:p w14:paraId="0DB6DC62" w14:textId="77777777" w:rsidR="005F3A8E" w:rsidRPr="00D16F28" w:rsidRDefault="005F3A8E" w:rsidP="00D16F28">
      <w:pPr>
        <w:pStyle w:val="ListParagraph"/>
        <w:numPr>
          <w:ilvl w:val="0"/>
          <w:numId w:val="40"/>
        </w:numPr>
        <w:autoSpaceDE w:val="0"/>
        <w:autoSpaceDN w:val="0"/>
        <w:adjustRightInd w:val="0"/>
        <w:spacing w:after="0" w:line="240" w:lineRule="auto"/>
        <w:rPr>
          <w:rFonts w:ascii="ArialMT" w:hAnsi="ArialMT" w:cs="ArialMT"/>
          <w:color w:val="000000"/>
          <w:sz w:val="24"/>
          <w:szCs w:val="24"/>
        </w:rPr>
      </w:pPr>
      <w:r w:rsidRPr="00D16F28">
        <w:rPr>
          <w:rFonts w:ascii="ArialMT" w:hAnsi="ArialMT" w:cs="ArialMT"/>
          <w:color w:val="000000"/>
          <w:sz w:val="24"/>
          <w:szCs w:val="24"/>
        </w:rPr>
        <w:t>the pupil’s previous progress and attainment</w:t>
      </w:r>
      <w:r w:rsidR="00D16F28" w:rsidRPr="00D16F28">
        <w:rPr>
          <w:rFonts w:ascii="ArialMT" w:hAnsi="ArialMT" w:cs="ArialMT"/>
          <w:color w:val="000000"/>
          <w:sz w:val="24"/>
          <w:szCs w:val="24"/>
        </w:rPr>
        <w:t>,</w:t>
      </w:r>
    </w:p>
    <w:p w14:paraId="3B315E23" w14:textId="77777777" w:rsidR="005F3A8E" w:rsidRPr="00D16F28" w:rsidRDefault="005F3A8E" w:rsidP="00D16F28">
      <w:pPr>
        <w:pStyle w:val="ListParagraph"/>
        <w:numPr>
          <w:ilvl w:val="0"/>
          <w:numId w:val="40"/>
        </w:numPr>
        <w:autoSpaceDE w:val="0"/>
        <w:autoSpaceDN w:val="0"/>
        <w:adjustRightInd w:val="0"/>
        <w:spacing w:after="0" w:line="240" w:lineRule="auto"/>
        <w:rPr>
          <w:rFonts w:ascii="ArialMT" w:hAnsi="ArialMT" w:cs="ArialMT"/>
          <w:color w:val="000000"/>
          <w:sz w:val="24"/>
          <w:szCs w:val="24"/>
        </w:rPr>
      </w:pPr>
      <w:r w:rsidRPr="00D16F28">
        <w:rPr>
          <w:rFonts w:ascii="ArialMT" w:hAnsi="ArialMT" w:cs="ArialMT"/>
          <w:color w:val="000000"/>
          <w:sz w:val="24"/>
          <w:szCs w:val="24"/>
        </w:rPr>
        <w:t>the teacher’s assessment and experience of the pupil</w:t>
      </w:r>
      <w:r w:rsidR="00D16F28" w:rsidRPr="00D16F28">
        <w:rPr>
          <w:rFonts w:ascii="ArialMT" w:hAnsi="ArialMT" w:cs="ArialMT"/>
          <w:color w:val="000000"/>
          <w:sz w:val="24"/>
          <w:szCs w:val="24"/>
        </w:rPr>
        <w:t>,</w:t>
      </w:r>
    </w:p>
    <w:p w14:paraId="6FF549F1" w14:textId="77777777" w:rsidR="005F3A8E" w:rsidRPr="00D16F28" w:rsidRDefault="005F3A8E" w:rsidP="00D16F28">
      <w:pPr>
        <w:pStyle w:val="ListParagraph"/>
        <w:numPr>
          <w:ilvl w:val="0"/>
          <w:numId w:val="40"/>
        </w:numPr>
        <w:autoSpaceDE w:val="0"/>
        <w:autoSpaceDN w:val="0"/>
        <w:adjustRightInd w:val="0"/>
        <w:spacing w:after="0" w:line="240" w:lineRule="auto"/>
        <w:rPr>
          <w:rFonts w:ascii="ArialMT" w:hAnsi="ArialMT" w:cs="ArialMT"/>
          <w:color w:val="000000"/>
          <w:sz w:val="24"/>
          <w:szCs w:val="24"/>
        </w:rPr>
      </w:pPr>
      <w:r w:rsidRPr="00D16F28">
        <w:rPr>
          <w:rFonts w:ascii="ArialMT" w:hAnsi="ArialMT" w:cs="ArialMT"/>
          <w:color w:val="000000"/>
          <w:sz w:val="24"/>
          <w:szCs w:val="24"/>
        </w:rPr>
        <w:t>the pupil’s development in comparison to their peers and national data</w:t>
      </w:r>
      <w:r w:rsidR="00D16F28" w:rsidRPr="00D16F28">
        <w:rPr>
          <w:rFonts w:ascii="ArialMT" w:hAnsi="ArialMT" w:cs="ArialMT"/>
          <w:color w:val="000000"/>
          <w:sz w:val="24"/>
          <w:szCs w:val="24"/>
        </w:rPr>
        <w:t>,</w:t>
      </w:r>
    </w:p>
    <w:p w14:paraId="30228B9A" w14:textId="77777777" w:rsidR="005F3A8E" w:rsidRPr="00D16F28" w:rsidRDefault="005F3A8E" w:rsidP="00D16F28">
      <w:pPr>
        <w:pStyle w:val="ListParagraph"/>
        <w:numPr>
          <w:ilvl w:val="0"/>
          <w:numId w:val="40"/>
        </w:numPr>
        <w:autoSpaceDE w:val="0"/>
        <w:autoSpaceDN w:val="0"/>
        <w:adjustRightInd w:val="0"/>
        <w:spacing w:after="0" w:line="240" w:lineRule="auto"/>
        <w:rPr>
          <w:rFonts w:ascii="ArialMT" w:hAnsi="ArialMT" w:cs="ArialMT"/>
          <w:color w:val="000000"/>
          <w:sz w:val="24"/>
          <w:szCs w:val="24"/>
        </w:rPr>
      </w:pPr>
      <w:r w:rsidRPr="00D16F28">
        <w:rPr>
          <w:rFonts w:ascii="ArialMT" w:hAnsi="ArialMT" w:cs="ArialMT"/>
          <w:color w:val="000000"/>
          <w:sz w:val="24"/>
          <w:szCs w:val="24"/>
        </w:rPr>
        <w:t>the views and experience of parents</w:t>
      </w:r>
      <w:r w:rsidR="00D16F28" w:rsidRPr="00D16F28">
        <w:rPr>
          <w:rFonts w:ascii="ArialMT" w:hAnsi="ArialMT" w:cs="ArialMT"/>
          <w:color w:val="000000"/>
          <w:sz w:val="24"/>
          <w:szCs w:val="24"/>
        </w:rPr>
        <w:t>,</w:t>
      </w:r>
    </w:p>
    <w:p w14:paraId="38525FE6" w14:textId="77777777" w:rsidR="005F3A8E" w:rsidRPr="00D16F28" w:rsidRDefault="005F3A8E" w:rsidP="00D16F28">
      <w:pPr>
        <w:pStyle w:val="ListParagraph"/>
        <w:numPr>
          <w:ilvl w:val="0"/>
          <w:numId w:val="40"/>
        </w:numPr>
        <w:autoSpaceDE w:val="0"/>
        <w:autoSpaceDN w:val="0"/>
        <w:adjustRightInd w:val="0"/>
        <w:spacing w:after="0" w:line="240" w:lineRule="auto"/>
        <w:rPr>
          <w:rFonts w:ascii="ArialMT" w:hAnsi="ArialMT" w:cs="ArialMT"/>
          <w:color w:val="000000"/>
          <w:sz w:val="24"/>
          <w:szCs w:val="24"/>
        </w:rPr>
      </w:pPr>
      <w:r w:rsidRPr="00D16F28">
        <w:rPr>
          <w:rFonts w:ascii="ArialMT" w:hAnsi="ArialMT" w:cs="ArialMT"/>
          <w:color w:val="000000"/>
          <w:sz w:val="24"/>
          <w:szCs w:val="24"/>
        </w:rPr>
        <w:t>the pupil’s own views</w:t>
      </w:r>
      <w:r w:rsidR="00D16F28" w:rsidRPr="00D16F28">
        <w:rPr>
          <w:rFonts w:ascii="ArialMT" w:hAnsi="ArialMT" w:cs="ArialMT"/>
          <w:color w:val="000000"/>
          <w:sz w:val="24"/>
          <w:szCs w:val="24"/>
        </w:rPr>
        <w:t>,</w:t>
      </w:r>
    </w:p>
    <w:p w14:paraId="4B35C2EF" w14:textId="77777777" w:rsidR="0018244A" w:rsidRPr="00D16F28" w:rsidRDefault="005F3A8E" w:rsidP="00D16F28">
      <w:pPr>
        <w:pStyle w:val="ListParagraph"/>
        <w:numPr>
          <w:ilvl w:val="0"/>
          <w:numId w:val="40"/>
        </w:numPr>
        <w:autoSpaceDE w:val="0"/>
        <w:autoSpaceDN w:val="0"/>
        <w:adjustRightInd w:val="0"/>
        <w:spacing w:after="0" w:line="240" w:lineRule="auto"/>
        <w:rPr>
          <w:rFonts w:ascii="ArialMT" w:hAnsi="ArialMT" w:cs="ArialMT"/>
          <w:color w:val="000000"/>
          <w:sz w:val="24"/>
          <w:szCs w:val="24"/>
        </w:rPr>
      </w:pPr>
      <w:r w:rsidRPr="00D16F28">
        <w:rPr>
          <w:rFonts w:ascii="ArialMT" w:hAnsi="ArialMT" w:cs="ArialMT"/>
          <w:color w:val="000000"/>
          <w:sz w:val="24"/>
          <w:szCs w:val="24"/>
        </w:rPr>
        <w:t>advice from external support services, where appropriate</w:t>
      </w:r>
      <w:r w:rsidR="00D16F28" w:rsidRPr="00D16F28">
        <w:rPr>
          <w:rFonts w:ascii="ArialMT" w:hAnsi="ArialMT" w:cs="ArialMT"/>
          <w:color w:val="000000"/>
          <w:sz w:val="24"/>
          <w:szCs w:val="24"/>
        </w:rPr>
        <w:t>.</w:t>
      </w:r>
    </w:p>
    <w:p w14:paraId="6884367E" w14:textId="77777777" w:rsidR="0018244A" w:rsidRPr="0018244A" w:rsidRDefault="0018244A" w:rsidP="00D16F28">
      <w:pPr>
        <w:autoSpaceDE w:val="0"/>
        <w:autoSpaceDN w:val="0"/>
        <w:adjustRightInd w:val="0"/>
        <w:spacing w:after="0" w:line="240" w:lineRule="auto"/>
        <w:rPr>
          <w:rFonts w:ascii="ArialMT" w:hAnsi="ArialMT" w:cs="ArialMT"/>
          <w:color w:val="000000"/>
          <w:sz w:val="24"/>
          <w:szCs w:val="24"/>
        </w:rPr>
      </w:pPr>
    </w:p>
    <w:p w14:paraId="332B80A7" w14:textId="77777777" w:rsidR="005F3A8E" w:rsidRDefault="005F3A8E" w:rsidP="005F3A8E">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Year 7 screening</w:t>
      </w:r>
    </w:p>
    <w:p w14:paraId="26F34A54" w14:textId="77777777" w:rsidR="006F495A" w:rsidRDefault="006F495A" w:rsidP="005F3A8E">
      <w:pPr>
        <w:autoSpaceDE w:val="0"/>
        <w:autoSpaceDN w:val="0"/>
        <w:adjustRightInd w:val="0"/>
        <w:spacing w:after="0" w:line="240" w:lineRule="auto"/>
        <w:rPr>
          <w:rFonts w:ascii="ArialMT" w:hAnsi="ArialMT" w:cs="ArialMT"/>
          <w:color w:val="000000"/>
          <w:sz w:val="24"/>
          <w:szCs w:val="24"/>
        </w:rPr>
      </w:pPr>
    </w:p>
    <w:p w14:paraId="5E77532D" w14:textId="77777777" w:rsidR="005F3A8E" w:rsidRDefault="0018244A"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In September all Year 7</w:t>
      </w:r>
      <w:r w:rsidR="005F3A8E">
        <w:rPr>
          <w:rFonts w:ascii="ArialMT" w:hAnsi="ArialMT" w:cs="ArialMT"/>
          <w:color w:val="000000"/>
          <w:sz w:val="24"/>
          <w:szCs w:val="24"/>
        </w:rPr>
        <w:t xml:space="preserve"> pupils are </w:t>
      </w:r>
      <w:r w:rsidR="006F495A">
        <w:rPr>
          <w:rFonts w:ascii="ArialMT" w:hAnsi="ArialMT" w:cs="ArialMT"/>
          <w:color w:val="000000"/>
          <w:sz w:val="24"/>
          <w:szCs w:val="24"/>
        </w:rPr>
        <w:t xml:space="preserve">requested to take the following </w:t>
      </w:r>
      <w:r w:rsidR="005F3A8E">
        <w:rPr>
          <w:rFonts w:ascii="ArialMT" w:hAnsi="ArialMT" w:cs="ArialMT"/>
          <w:color w:val="000000"/>
          <w:sz w:val="24"/>
          <w:szCs w:val="24"/>
        </w:rPr>
        <w:t>assessments:</w:t>
      </w:r>
    </w:p>
    <w:p w14:paraId="22BEDD4F" w14:textId="77777777" w:rsidR="007301E1" w:rsidRDefault="005F3A8E" w:rsidP="007301E1">
      <w:pPr>
        <w:pStyle w:val="ListParagraph"/>
        <w:numPr>
          <w:ilvl w:val="0"/>
          <w:numId w:val="41"/>
        </w:numPr>
        <w:autoSpaceDE w:val="0"/>
        <w:autoSpaceDN w:val="0"/>
        <w:adjustRightInd w:val="0"/>
        <w:spacing w:after="0" w:line="240" w:lineRule="auto"/>
        <w:rPr>
          <w:rFonts w:ascii="ArialMT" w:hAnsi="ArialMT" w:cs="ArialMT"/>
          <w:color w:val="000000"/>
          <w:sz w:val="24"/>
          <w:szCs w:val="24"/>
        </w:rPr>
      </w:pPr>
      <w:r w:rsidRPr="00D16F28">
        <w:rPr>
          <w:rFonts w:ascii="ArialMT" w:hAnsi="ArialMT" w:cs="ArialMT"/>
          <w:color w:val="000000"/>
          <w:sz w:val="24"/>
          <w:szCs w:val="24"/>
        </w:rPr>
        <w:t>Cognitive Ability Tests (CATs); verbal, quantitative and non-verbal</w:t>
      </w:r>
    </w:p>
    <w:p w14:paraId="0F3CF220" w14:textId="3DF8AFCF" w:rsidR="005F3A8E" w:rsidRPr="007301E1" w:rsidRDefault="005F3A8E" w:rsidP="007301E1">
      <w:pPr>
        <w:pStyle w:val="ListParagraph"/>
        <w:numPr>
          <w:ilvl w:val="0"/>
          <w:numId w:val="41"/>
        </w:numPr>
        <w:autoSpaceDE w:val="0"/>
        <w:autoSpaceDN w:val="0"/>
        <w:adjustRightInd w:val="0"/>
        <w:spacing w:after="0" w:line="240" w:lineRule="auto"/>
        <w:rPr>
          <w:rFonts w:ascii="ArialMT" w:hAnsi="ArialMT" w:cs="ArialMT"/>
          <w:color w:val="000000"/>
          <w:sz w:val="24"/>
          <w:szCs w:val="24"/>
        </w:rPr>
      </w:pPr>
      <w:r w:rsidRPr="007301E1">
        <w:rPr>
          <w:rFonts w:ascii="ArialMT" w:hAnsi="ArialMT" w:cs="ArialMT"/>
          <w:color w:val="000000"/>
          <w:sz w:val="24"/>
          <w:szCs w:val="24"/>
        </w:rPr>
        <w:t xml:space="preserve"> </w:t>
      </w:r>
      <w:r w:rsidR="00AE06E1">
        <w:rPr>
          <w:rFonts w:ascii="ArialMT" w:hAnsi="ArialMT" w:cs="ArialMT"/>
          <w:color w:val="000000"/>
          <w:sz w:val="24"/>
          <w:szCs w:val="24"/>
        </w:rPr>
        <w:t xml:space="preserve">Group </w:t>
      </w:r>
      <w:r w:rsidRPr="007301E1">
        <w:rPr>
          <w:rFonts w:ascii="ArialMT" w:hAnsi="ArialMT" w:cs="ArialMT"/>
          <w:color w:val="000000"/>
          <w:sz w:val="24"/>
          <w:szCs w:val="24"/>
        </w:rPr>
        <w:t>Reading Tests</w:t>
      </w:r>
    </w:p>
    <w:p w14:paraId="3021619C" w14:textId="77777777" w:rsidR="00D16F28" w:rsidRPr="00D16F28" w:rsidRDefault="00D16F28" w:rsidP="00D16F28">
      <w:pPr>
        <w:pStyle w:val="ListParagraph"/>
        <w:autoSpaceDE w:val="0"/>
        <w:autoSpaceDN w:val="0"/>
        <w:adjustRightInd w:val="0"/>
        <w:spacing w:after="0" w:line="240" w:lineRule="auto"/>
        <w:rPr>
          <w:rFonts w:ascii="ArialMT" w:hAnsi="ArialMT" w:cs="ArialMT"/>
          <w:color w:val="000000"/>
          <w:sz w:val="24"/>
          <w:szCs w:val="24"/>
        </w:rPr>
      </w:pPr>
    </w:p>
    <w:p w14:paraId="0BAA690E" w14:textId="66A4AD9E"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results of these assessments, together with pupils</w:t>
      </w:r>
      <w:r w:rsidR="006F495A">
        <w:rPr>
          <w:rFonts w:ascii="ArialMT" w:hAnsi="ArialMT" w:cs="ArialMT"/>
          <w:color w:val="000000"/>
          <w:sz w:val="24"/>
          <w:szCs w:val="24"/>
        </w:rPr>
        <w:t>’</w:t>
      </w:r>
      <w:r>
        <w:rPr>
          <w:rFonts w:ascii="ArialMT" w:hAnsi="ArialMT" w:cs="ArialMT"/>
          <w:color w:val="000000"/>
          <w:sz w:val="24"/>
          <w:szCs w:val="24"/>
        </w:rPr>
        <w:t xml:space="preserve"> KS2 results,</w:t>
      </w:r>
      <w:r w:rsidR="006F495A">
        <w:rPr>
          <w:rFonts w:ascii="ArialMT" w:hAnsi="ArialMT" w:cs="ArialMT"/>
          <w:color w:val="000000"/>
          <w:sz w:val="24"/>
          <w:szCs w:val="24"/>
        </w:rPr>
        <w:t xml:space="preserve"> are used </w:t>
      </w:r>
      <w:r>
        <w:rPr>
          <w:rFonts w:ascii="ArialMT" w:hAnsi="ArialMT" w:cs="ArialMT"/>
          <w:color w:val="000000"/>
          <w:sz w:val="24"/>
          <w:szCs w:val="24"/>
        </w:rPr>
        <w:t>to</w:t>
      </w:r>
      <w:r w:rsidR="0018244A">
        <w:rPr>
          <w:rFonts w:ascii="ArialMT" w:hAnsi="ArialMT" w:cs="ArialMT"/>
          <w:color w:val="000000"/>
          <w:sz w:val="24"/>
          <w:szCs w:val="24"/>
        </w:rPr>
        <w:t xml:space="preserve"> </w:t>
      </w:r>
      <w:r w:rsidR="006F495A">
        <w:rPr>
          <w:rFonts w:ascii="ArialMT" w:hAnsi="ArialMT" w:cs="ArialMT"/>
          <w:color w:val="000000"/>
          <w:sz w:val="24"/>
          <w:szCs w:val="24"/>
        </w:rPr>
        <w:t xml:space="preserve">plan appropriate interventions, which are </w:t>
      </w:r>
      <w:r w:rsidR="0018244A">
        <w:rPr>
          <w:rFonts w:ascii="ArialMT" w:hAnsi="ArialMT" w:cs="ArialMT"/>
          <w:color w:val="000000"/>
          <w:sz w:val="24"/>
          <w:szCs w:val="24"/>
        </w:rPr>
        <w:t xml:space="preserve">run by </w:t>
      </w:r>
      <w:r w:rsidR="006F495A">
        <w:rPr>
          <w:rFonts w:ascii="ArialMT" w:hAnsi="ArialMT" w:cs="ArialMT"/>
          <w:color w:val="000000"/>
          <w:sz w:val="24"/>
          <w:szCs w:val="24"/>
        </w:rPr>
        <w:t>fully trained</w:t>
      </w:r>
      <w:r w:rsidR="00F962A6">
        <w:rPr>
          <w:rFonts w:ascii="ArialMT" w:hAnsi="ArialMT" w:cs="ArialMT"/>
          <w:color w:val="000000"/>
          <w:sz w:val="24"/>
          <w:szCs w:val="24"/>
        </w:rPr>
        <w:t xml:space="preserve"> Higher Level Teaching Assistants and</w:t>
      </w:r>
      <w:r w:rsidR="00AE06E1">
        <w:rPr>
          <w:rFonts w:ascii="ArialMT" w:hAnsi="ArialMT" w:cs="ArialMT"/>
          <w:color w:val="000000"/>
          <w:sz w:val="24"/>
          <w:szCs w:val="24"/>
        </w:rPr>
        <w:t xml:space="preserve"> 3</w:t>
      </w:r>
      <w:r w:rsidR="00F962A6">
        <w:rPr>
          <w:rFonts w:ascii="ArialMT" w:hAnsi="ArialMT" w:cs="ArialMT"/>
          <w:color w:val="000000"/>
          <w:sz w:val="24"/>
          <w:szCs w:val="24"/>
        </w:rPr>
        <w:t xml:space="preserve"> </w:t>
      </w:r>
      <w:r w:rsidR="00AE06E1">
        <w:rPr>
          <w:rFonts w:ascii="ArialMT" w:hAnsi="ArialMT" w:cs="ArialMT"/>
          <w:color w:val="000000"/>
          <w:sz w:val="24"/>
          <w:szCs w:val="24"/>
        </w:rPr>
        <w:t xml:space="preserve">teachers, with both primary and secondary experience. </w:t>
      </w:r>
    </w:p>
    <w:p w14:paraId="238CE739" w14:textId="77777777" w:rsidR="0018244A" w:rsidRDefault="0018244A" w:rsidP="005F3A8E">
      <w:pPr>
        <w:autoSpaceDE w:val="0"/>
        <w:autoSpaceDN w:val="0"/>
        <w:adjustRightInd w:val="0"/>
        <w:spacing w:after="0" w:line="240" w:lineRule="auto"/>
        <w:rPr>
          <w:rFonts w:ascii="ArialMT" w:hAnsi="ArialMT" w:cs="ArialMT"/>
          <w:color w:val="000000"/>
          <w:sz w:val="24"/>
          <w:szCs w:val="24"/>
        </w:rPr>
      </w:pPr>
    </w:p>
    <w:p w14:paraId="6F8F44D4"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Further information is set out in our SEN</w:t>
      </w:r>
      <w:r w:rsidR="0018244A">
        <w:rPr>
          <w:rFonts w:ascii="ArialMT" w:hAnsi="ArialMT" w:cs="ArialMT"/>
          <w:color w:val="000000"/>
          <w:sz w:val="24"/>
          <w:szCs w:val="24"/>
        </w:rPr>
        <w:t xml:space="preserve"> and Inclusion</w:t>
      </w:r>
      <w:r>
        <w:rPr>
          <w:rFonts w:ascii="ArialMT" w:hAnsi="ArialMT" w:cs="ArialMT"/>
          <w:color w:val="000000"/>
          <w:sz w:val="24"/>
          <w:szCs w:val="24"/>
        </w:rPr>
        <w:t xml:space="preserve"> Policy.</w:t>
      </w:r>
    </w:p>
    <w:p w14:paraId="66507206" w14:textId="77777777" w:rsidR="0018244A" w:rsidRDefault="0018244A" w:rsidP="005F3A8E">
      <w:pPr>
        <w:autoSpaceDE w:val="0"/>
        <w:autoSpaceDN w:val="0"/>
        <w:adjustRightInd w:val="0"/>
        <w:spacing w:after="0" w:line="240" w:lineRule="auto"/>
        <w:rPr>
          <w:rFonts w:ascii="ArialMT" w:hAnsi="ArialMT" w:cs="ArialMT"/>
          <w:color w:val="000000"/>
          <w:sz w:val="24"/>
          <w:szCs w:val="24"/>
        </w:rPr>
      </w:pPr>
    </w:p>
    <w:p w14:paraId="37333782" w14:textId="77777777" w:rsidR="005F3A8E" w:rsidRDefault="005F3A8E" w:rsidP="005F3A8E">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lastRenderedPageBreak/>
        <w:t>3. What are the school’s policies for making pr</w:t>
      </w:r>
      <w:r w:rsidR="00592310">
        <w:rPr>
          <w:rFonts w:ascii="Arial-BoldMT" w:hAnsi="Arial-BoldMT" w:cs="Arial-BoldMT"/>
          <w:b/>
          <w:bCs/>
          <w:color w:val="000000"/>
          <w:sz w:val="24"/>
          <w:szCs w:val="24"/>
        </w:rPr>
        <w:t xml:space="preserve">ovision for pupils with special </w:t>
      </w:r>
      <w:r>
        <w:rPr>
          <w:rFonts w:ascii="Arial-BoldMT" w:hAnsi="Arial-BoldMT" w:cs="Arial-BoldMT"/>
          <w:b/>
          <w:bCs/>
          <w:color w:val="000000"/>
          <w:sz w:val="24"/>
          <w:szCs w:val="24"/>
        </w:rPr>
        <w:t>educational needs (SEN), whether or n</w:t>
      </w:r>
      <w:r w:rsidR="00592310">
        <w:rPr>
          <w:rFonts w:ascii="Arial-BoldMT" w:hAnsi="Arial-BoldMT" w:cs="Arial-BoldMT"/>
          <w:b/>
          <w:bCs/>
          <w:color w:val="000000"/>
          <w:sz w:val="24"/>
          <w:szCs w:val="24"/>
        </w:rPr>
        <w:t xml:space="preserve">ot pupils have Education Health </w:t>
      </w:r>
      <w:r>
        <w:rPr>
          <w:rFonts w:ascii="Arial-BoldMT" w:hAnsi="Arial-BoldMT" w:cs="Arial-BoldMT"/>
          <w:b/>
          <w:bCs/>
          <w:color w:val="000000"/>
          <w:sz w:val="24"/>
          <w:szCs w:val="24"/>
        </w:rPr>
        <w:t>and Care Plans?</w:t>
      </w:r>
    </w:p>
    <w:p w14:paraId="42E53C36"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Most of our pupils with SEN have their ne</w:t>
      </w:r>
      <w:r w:rsidR="00592310">
        <w:rPr>
          <w:rFonts w:ascii="ArialMT" w:hAnsi="ArialMT" w:cs="ArialMT"/>
          <w:color w:val="000000"/>
          <w:sz w:val="24"/>
          <w:szCs w:val="24"/>
        </w:rPr>
        <w:t>eds met as part of high quality t</w:t>
      </w:r>
      <w:r>
        <w:rPr>
          <w:rFonts w:ascii="ArialMT" w:hAnsi="ArialMT" w:cs="ArialMT"/>
          <w:color w:val="000000"/>
          <w:sz w:val="24"/>
          <w:szCs w:val="24"/>
        </w:rPr>
        <w:t>eaching</w:t>
      </w:r>
      <w:r w:rsidR="0018244A">
        <w:rPr>
          <w:rFonts w:ascii="ArialMT" w:hAnsi="ArialMT" w:cs="ArialMT"/>
          <w:color w:val="000000"/>
          <w:sz w:val="24"/>
          <w:szCs w:val="24"/>
        </w:rPr>
        <w:t xml:space="preserve"> in mainstream classes</w:t>
      </w:r>
      <w:r>
        <w:rPr>
          <w:rFonts w:ascii="ArialMT" w:hAnsi="ArialMT" w:cs="ArialMT"/>
          <w:color w:val="000000"/>
          <w:sz w:val="24"/>
          <w:szCs w:val="24"/>
        </w:rPr>
        <w:t>. This may include teachers adapting what they do and having different</w:t>
      </w:r>
      <w:r w:rsidR="0018244A">
        <w:rPr>
          <w:rFonts w:ascii="ArialMT" w:hAnsi="ArialMT" w:cs="ArialMT"/>
          <w:color w:val="000000"/>
          <w:sz w:val="24"/>
          <w:szCs w:val="24"/>
        </w:rPr>
        <w:t xml:space="preserve"> </w:t>
      </w:r>
      <w:r>
        <w:rPr>
          <w:rFonts w:ascii="ArialMT" w:hAnsi="ArialMT" w:cs="ArialMT"/>
          <w:color w:val="000000"/>
          <w:sz w:val="24"/>
          <w:szCs w:val="24"/>
        </w:rPr>
        <w:t>approaches to meet different learning styles, personalised learning</w:t>
      </w:r>
      <w:r w:rsidR="0018244A">
        <w:rPr>
          <w:rFonts w:ascii="ArialMT" w:hAnsi="ArialMT" w:cs="ArialMT"/>
          <w:color w:val="000000"/>
          <w:sz w:val="24"/>
          <w:szCs w:val="24"/>
        </w:rPr>
        <w:t xml:space="preserve"> </w:t>
      </w:r>
      <w:r>
        <w:rPr>
          <w:rFonts w:ascii="ArialMT" w:hAnsi="ArialMT" w:cs="ArialMT"/>
          <w:color w:val="000000"/>
          <w:sz w:val="24"/>
          <w:szCs w:val="24"/>
        </w:rPr>
        <w:t>arrangements for different pupils</w:t>
      </w:r>
      <w:r w:rsidR="00592310">
        <w:rPr>
          <w:rFonts w:ascii="ArialMT" w:hAnsi="ArialMT" w:cs="ArialMT"/>
          <w:color w:val="000000"/>
          <w:sz w:val="24"/>
          <w:szCs w:val="24"/>
        </w:rPr>
        <w:t>,</w:t>
      </w:r>
      <w:r>
        <w:rPr>
          <w:rFonts w:ascii="ArialMT" w:hAnsi="ArialMT" w:cs="ArialMT"/>
          <w:color w:val="000000"/>
          <w:sz w:val="24"/>
          <w:szCs w:val="24"/>
        </w:rPr>
        <w:t xml:space="preserve"> and a range of interventions normally provided</w:t>
      </w:r>
      <w:r w:rsidR="0018244A">
        <w:rPr>
          <w:rFonts w:ascii="ArialMT" w:hAnsi="ArialMT" w:cs="ArialMT"/>
          <w:color w:val="000000"/>
          <w:sz w:val="24"/>
          <w:szCs w:val="24"/>
        </w:rPr>
        <w:t xml:space="preserve"> </w:t>
      </w:r>
      <w:r>
        <w:rPr>
          <w:rFonts w:ascii="ArialMT" w:hAnsi="ArialMT" w:cs="ArialMT"/>
          <w:color w:val="000000"/>
          <w:sz w:val="24"/>
          <w:szCs w:val="24"/>
        </w:rPr>
        <w:t>by the school.</w:t>
      </w:r>
    </w:p>
    <w:p w14:paraId="6F43B01E" w14:textId="77777777" w:rsidR="0018244A" w:rsidRDefault="0018244A" w:rsidP="005F3A8E">
      <w:pPr>
        <w:autoSpaceDE w:val="0"/>
        <w:autoSpaceDN w:val="0"/>
        <w:adjustRightInd w:val="0"/>
        <w:spacing w:after="0" w:line="240" w:lineRule="auto"/>
        <w:rPr>
          <w:rFonts w:ascii="ArialMT" w:hAnsi="ArialMT" w:cs="ArialMT"/>
          <w:color w:val="000000"/>
          <w:sz w:val="24"/>
          <w:szCs w:val="24"/>
        </w:rPr>
      </w:pPr>
    </w:p>
    <w:p w14:paraId="12C85A33"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If a pupil is identified (through the assessment p</w:t>
      </w:r>
      <w:r w:rsidR="00592310">
        <w:rPr>
          <w:rFonts w:ascii="ArialMT" w:hAnsi="ArialMT" w:cs="ArialMT"/>
          <w:color w:val="000000"/>
          <w:sz w:val="24"/>
          <w:szCs w:val="24"/>
        </w:rPr>
        <w:t xml:space="preserve">rocess above) as having special </w:t>
      </w:r>
      <w:r>
        <w:rPr>
          <w:rFonts w:ascii="ArialMT" w:hAnsi="ArialMT" w:cs="ArialMT"/>
          <w:color w:val="000000"/>
          <w:sz w:val="24"/>
          <w:szCs w:val="24"/>
        </w:rPr>
        <w:t>educational needs their teacher and SEN</w:t>
      </w:r>
      <w:r w:rsidR="007741A7">
        <w:rPr>
          <w:rFonts w:ascii="ArialMT" w:hAnsi="ArialMT" w:cs="ArialMT"/>
          <w:color w:val="000000"/>
          <w:sz w:val="24"/>
          <w:szCs w:val="24"/>
        </w:rPr>
        <w:t>D</w:t>
      </w:r>
      <w:r>
        <w:rPr>
          <w:rFonts w:ascii="ArialMT" w:hAnsi="ArialMT" w:cs="ArialMT"/>
          <w:color w:val="000000"/>
          <w:sz w:val="24"/>
          <w:szCs w:val="24"/>
        </w:rPr>
        <w:t>C</w:t>
      </w:r>
      <w:r w:rsidR="00592310">
        <w:rPr>
          <w:rFonts w:ascii="ArialMT" w:hAnsi="ArialMT" w:cs="ArialMT"/>
          <w:color w:val="000000"/>
          <w:sz w:val="24"/>
          <w:szCs w:val="24"/>
        </w:rPr>
        <w:t>o</w:t>
      </w:r>
      <w:r>
        <w:rPr>
          <w:rFonts w:ascii="ArialMT" w:hAnsi="ArialMT" w:cs="ArialMT"/>
          <w:color w:val="000000"/>
          <w:sz w:val="24"/>
          <w:szCs w:val="24"/>
        </w:rPr>
        <w:t xml:space="preserve"> w</w:t>
      </w:r>
      <w:r w:rsidR="00592310">
        <w:rPr>
          <w:rFonts w:ascii="ArialMT" w:hAnsi="ArialMT" w:cs="ArialMT"/>
          <w:color w:val="000000"/>
          <w:sz w:val="24"/>
          <w:szCs w:val="24"/>
        </w:rPr>
        <w:t xml:space="preserve">ill consider everything we know </w:t>
      </w:r>
      <w:r>
        <w:rPr>
          <w:rFonts w:ascii="ArialMT" w:hAnsi="ArialMT" w:cs="ArialMT"/>
          <w:color w:val="000000"/>
          <w:sz w:val="24"/>
          <w:szCs w:val="24"/>
        </w:rPr>
        <w:t xml:space="preserve">about the pupil to determine the support that </w:t>
      </w:r>
      <w:r w:rsidR="00592310">
        <w:rPr>
          <w:rFonts w:ascii="ArialMT" w:hAnsi="ArialMT" w:cs="ArialMT"/>
          <w:color w:val="000000"/>
          <w:sz w:val="24"/>
          <w:szCs w:val="24"/>
        </w:rPr>
        <w:t xml:space="preserve">they need and whether it can be </w:t>
      </w:r>
      <w:r>
        <w:rPr>
          <w:rFonts w:ascii="ArialMT" w:hAnsi="ArialMT" w:cs="ArialMT"/>
          <w:color w:val="000000"/>
          <w:sz w:val="24"/>
          <w:szCs w:val="24"/>
        </w:rPr>
        <w:t>provided by adapting the school’s core offer or</w:t>
      </w:r>
      <w:r w:rsidR="00592310">
        <w:rPr>
          <w:rFonts w:ascii="ArialMT" w:hAnsi="ArialMT" w:cs="ArialMT"/>
          <w:color w:val="000000"/>
          <w:sz w:val="24"/>
          <w:szCs w:val="24"/>
        </w:rPr>
        <w:t xml:space="preserve"> whether something different or </w:t>
      </w:r>
      <w:r>
        <w:rPr>
          <w:rFonts w:ascii="ArialMT" w:hAnsi="ArialMT" w:cs="ArialMT"/>
          <w:color w:val="000000"/>
          <w:sz w:val="24"/>
          <w:szCs w:val="24"/>
        </w:rPr>
        <w:t>additional is required.</w:t>
      </w:r>
    </w:p>
    <w:p w14:paraId="2B390E33" w14:textId="77777777" w:rsidR="0018244A" w:rsidRDefault="0018244A" w:rsidP="005F3A8E">
      <w:pPr>
        <w:autoSpaceDE w:val="0"/>
        <w:autoSpaceDN w:val="0"/>
        <w:adjustRightInd w:val="0"/>
        <w:spacing w:after="0" w:line="240" w:lineRule="auto"/>
        <w:rPr>
          <w:rFonts w:ascii="ArialMT" w:hAnsi="ArialMT" w:cs="ArialMT"/>
          <w:color w:val="000000"/>
          <w:sz w:val="24"/>
          <w:szCs w:val="24"/>
        </w:rPr>
      </w:pPr>
    </w:p>
    <w:p w14:paraId="46E292CB"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Where provision for SEN is needed, we work wi</w:t>
      </w:r>
      <w:r w:rsidR="00592310">
        <w:rPr>
          <w:rFonts w:ascii="ArialMT" w:hAnsi="ArialMT" w:cs="ArialMT"/>
          <w:color w:val="000000"/>
          <w:sz w:val="24"/>
          <w:szCs w:val="24"/>
        </w:rPr>
        <w:t xml:space="preserve">th pupils and their families to </w:t>
      </w:r>
      <w:r>
        <w:rPr>
          <w:rFonts w:ascii="ArialMT" w:hAnsi="ArialMT" w:cs="ArialMT"/>
          <w:color w:val="000000"/>
          <w:sz w:val="24"/>
          <w:szCs w:val="24"/>
        </w:rPr>
        <w:t xml:space="preserve">plan what to do. This usually includes writing a </w:t>
      </w:r>
      <w:r w:rsidR="00592310">
        <w:rPr>
          <w:rFonts w:ascii="ArialMT" w:hAnsi="ArialMT" w:cs="ArialMT"/>
          <w:color w:val="000000"/>
          <w:sz w:val="24"/>
          <w:szCs w:val="24"/>
        </w:rPr>
        <w:t xml:space="preserve">plan of action using one of the </w:t>
      </w:r>
      <w:r>
        <w:rPr>
          <w:rFonts w:ascii="ArialMT" w:hAnsi="ArialMT" w:cs="ArialMT"/>
          <w:color w:val="000000"/>
          <w:sz w:val="24"/>
          <w:szCs w:val="24"/>
        </w:rPr>
        <w:t xml:space="preserve">SEN planning tools we have available to use. </w:t>
      </w:r>
      <w:r w:rsidR="00592310">
        <w:rPr>
          <w:rFonts w:ascii="ArialMT" w:hAnsi="ArialMT" w:cs="ArialMT"/>
          <w:color w:val="000000"/>
          <w:sz w:val="24"/>
          <w:szCs w:val="24"/>
        </w:rPr>
        <w:t xml:space="preserve">The tools we use are summarised </w:t>
      </w:r>
      <w:r>
        <w:rPr>
          <w:rFonts w:ascii="ArialMT" w:hAnsi="ArialMT" w:cs="ArialMT"/>
          <w:color w:val="000000"/>
          <w:sz w:val="24"/>
          <w:szCs w:val="24"/>
        </w:rPr>
        <w:t>below.</w:t>
      </w:r>
    </w:p>
    <w:p w14:paraId="7D264E88" w14:textId="77777777" w:rsidR="0018244A" w:rsidRDefault="0018244A" w:rsidP="005F3A8E">
      <w:pPr>
        <w:autoSpaceDE w:val="0"/>
        <w:autoSpaceDN w:val="0"/>
        <w:adjustRightInd w:val="0"/>
        <w:spacing w:after="0" w:line="240" w:lineRule="auto"/>
        <w:rPr>
          <w:rFonts w:ascii="ArialMT" w:hAnsi="ArialMT" w:cs="ArialMT"/>
          <w:color w:val="000000"/>
          <w:sz w:val="24"/>
          <w:szCs w:val="24"/>
        </w:rPr>
      </w:pPr>
    </w:p>
    <w:p w14:paraId="419FC0FA" w14:textId="77777777" w:rsidR="00592310" w:rsidRDefault="005F3A8E" w:rsidP="005F3A8E">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Provision Mapping: </w:t>
      </w:r>
      <w:r>
        <w:rPr>
          <w:rFonts w:ascii="ArialMT" w:hAnsi="ArialMT" w:cs="ArialMT"/>
          <w:color w:val="000000"/>
          <w:sz w:val="24"/>
          <w:szCs w:val="24"/>
        </w:rPr>
        <w:t xml:space="preserve">A document that is used to </w:t>
      </w:r>
      <w:r w:rsidR="00592310">
        <w:rPr>
          <w:rFonts w:ascii="ArialMT" w:hAnsi="ArialMT" w:cs="ArialMT"/>
          <w:color w:val="000000"/>
          <w:sz w:val="24"/>
          <w:szCs w:val="24"/>
        </w:rPr>
        <w:t xml:space="preserve">capture targeted and specialist </w:t>
      </w:r>
      <w:r>
        <w:rPr>
          <w:rFonts w:ascii="ArialMT" w:hAnsi="ArialMT" w:cs="ArialMT"/>
          <w:color w:val="000000"/>
          <w:sz w:val="24"/>
          <w:szCs w:val="24"/>
        </w:rPr>
        <w:t>interventions that will be ‘additional to’</w:t>
      </w:r>
      <w:r w:rsidR="00592310">
        <w:rPr>
          <w:rFonts w:ascii="ArialMT" w:hAnsi="ArialMT" w:cs="ArialMT"/>
          <w:color w:val="000000"/>
          <w:sz w:val="24"/>
          <w:szCs w:val="24"/>
        </w:rPr>
        <w:t xml:space="preserve"> and ‘different from’ the usual </w:t>
      </w:r>
      <w:r>
        <w:rPr>
          <w:rFonts w:ascii="ArialMT" w:hAnsi="ArialMT" w:cs="ArialMT"/>
          <w:color w:val="000000"/>
          <w:sz w:val="24"/>
          <w:szCs w:val="24"/>
        </w:rPr>
        <w:t xml:space="preserve">differentiated curriculum. </w:t>
      </w:r>
    </w:p>
    <w:p w14:paraId="28BAFD2E" w14:textId="77777777" w:rsidR="005F3A8E" w:rsidRDefault="00312DE9" w:rsidP="005F3A8E">
      <w:pPr>
        <w:autoSpaceDE w:val="0"/>
        <w:autoSpaceDN w:val="0"/>
        <w:adjustRightInd w:val="0"/>
        <w:spacing w:after="0" w:line="240" w:lineRule="auto"/>
        <w:rPr>
          <w:rFonts w:ascii="ArialMT" w:hAnsi="ArialMT" w:cs="ArialMT"/>
          <w:color w:val="000000"/>
          <w:sz w:val="24"/>
          <w:szCs w:val="24"/>
        </w:rPr>
      </w:pPr>
      <w:r w:rsidRPr="00312DE9">
        <w:rPr>
          <w:rFonts w:ascii="ArialMT" w:hAnsi="ArialMT" w:cs="ArialMT"/>
          <w:b/>
          <w:color w:val="000000"/>
          <w:sz w:val="24"/>
          <w:szCs w:val="24"/>
        </w:rPr>
        <w:t>Pen Portraits</w:t>
      </w:r>
      <w:r w:rsidR="00E65851">
        <w:rPr>
          <w:rFonts w:ascii="ArialMT" w:hAnsi="ArialMT" w:cs="ArialMT"/>
          <w:b/>
          <w:color w:val="000000"/>
          <w:sz w:val="24"/>
          <w:szCs w:val="24"/>
        </w:rPr>
        <w:t>:</w:t>
      </w:r>
      <w:r>
        <w:rPr>
          <w:rFonts w:ascii="ArialMT" w:hAnsi="ArialMT" w:cs="ArialMT"/>
          <w:color w:val="000000"/>
          <w:sz w:val="24"/>
          <w:szCs w:val="24"/>
        </w:rPr>
        <w:t xml:space="preserve"> </w:t>
      </w:r>
      <w:r w:rsidR="005F3A8E">
        <w:rPr>
          <w:rFonts w:ascii="ArialMT" w:hAnsi="ArialMT" w:cs="ArialMT"/>
          <w:color w:val="000000"/>
          <w:sz w:val="24"/>
          <w:szCs w:val="24"/>
        </w:rPr>
        <w:t>Our new format for I</w:t>
      </w:r>
      <w:r w:rsidR="0018244A">
        <w:rPr>
          <w:rFonts w:ascii="ArialMT" w:hAnsi="ArialMT" w:cs="ArialMT"/>
          <w:color w:val="000000"/>
          <w:sz w:val="24"/>
          <w:szCs w:val="24"/>
        </w:rPr>
        <w:t>E</w:t>
      </w:r>
      <w:r w:rsidR="005F3A8E">
        <w:rPr>
          <w:rFonts w:ascii="ArialMT" w:hAnsi="ArialMT" w:cs="ArialMT"/>
          <w:color w:val="000000"/>
          <w:sz w:val="24"/>
          <w:szCs w:val="24"/>
        </w:rPr>
        <w:t>Ps contains a 1</w:t>
      </w:r>
      <w:r w:rsidR="0018244A">
        <w:rPr>
          <w:rFonts w:ascii="ArialMT" w:hAnsi="ArialMT" w:cs="ArialMT"/>
          <w:color w:val="000000"/>
          <w:sz w:val="24"/>
          <w:szCs w:val="24"/>
        </w:rPr>
        <w:t xml:space="preserve"> </w:t>
      </w:r>
      <w:r w:rsidR="005F3A8E">
        <w:rPr>
          <w:rFonts w:ascii="ArialMT" w:hAnsi="ArialMT" w:cs="ArialMT"/>
          <w:color w:val="000000"/>
          <w:sz w:val="24"/>
          <w:szCs w:val="24"/>
        </w:rPr>
        <w:t>page profile and an action plan listing the goals and provision to meet the SEN.</w:t>
      </w:r>
    </w:p>
    <w:p w14:paraId="288F96B1" w14:textId="77777777" w:rsidR="0018244A" w:rsidRDefault="0018244A" w:rsidP="0018244A">
      <w:pPr>
        <w:autoSpaceDE w:val="0"/>
        <w:autoSpaceDN w:val="0"/>
        <w:adjustRightInd w:val="0"/>
        <w:spacing w:after="0" w:line="240" w:lineRule="auto"/>
        <w:rPr>
          <w:rFonts w:ascii="ArialMT" w:hAnsi="ArialMT" w:cs="ArialMT"/>
          <w:color w:val="000000"/>
          <w:sz w:val="24"/>
          <w:szCs w:val="24"/>
        </w:rPr>
      </w:pPr>
    </w:p>
    <w:p w14:paraId="2794DAFF" w14:textId="77777777" w:rsidR="005F3A8E" w:rsidRDefault="005F3A8E" w:rsidP="0018244A">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Education</w:t>
      </w:r>
      <w:r w:rsidR="00D16F28">
        <w:rPr>
          <w:rFonts w:ascii="Arial-BoldMT" w:hAnsi="Arial-BoldMT" w:cs="Arial-BoldMT"/>
          <w:b/>
          <w:bCs/>
          <w:color w:val="000000"/>
          <w:sz w:val="24"/>
          <w:szCs w:val="24"/>
        </w:rPr>
        <w:t>,</w:t>
      </w:r>
      <w:r>
        <w:rPr>
          <w:rFonts w:ascii="Arial-BoldMT" w:hAnsi="Arial-BoldMT" w:cs="Arial-BoldMT"/>
          <w:b/>
          <w:bCs/>
          <w:color w:val="000000"/>
          <w:sz w:val="24"/>
          <w:szCs w:val="24"/>
        </w:rPr>
        <w:t xml:space="preserve"> Health and Care Plan (EHCP): </w:t>
      </w:r>
      <w:r w:rsidR="00592310">
        <w:rPr>
          <w:rFonts w:ascii="ArialMT" w:hAnsi="ArialMT" w:cs="ArialMT"/>
          <w:color w:val="000000"/>
          <w:sz w:val="24"/>
          <w:szCs w:val="24"/>
        </w:rPr>
        <w:t xml:space="preserve">Where the school has done </w:t>
      </w:r>
      <w:r>
        <w:rPr>
          <w:rFonts w:ascii="ArialMT" w:hAnsi="ArialMT" w:cs="ArialMT"/>
          <w:color w:val="000000"/>
          <w:sz w:val="24"/>
          <w:szCs w:val="24"/>
        </w:rPr>
        <w:t>everything it can to identify, assess and meet th</w:t>
      </w:r>
      <w:r w:rsidR="00592310">
        <w:rPr>
          <w:rFonts w:ascii="ArialMT" w:hAnsi="ArialMT" w:cs="ArialMT"/>
          <w:color w:val="000000"/>
          <w:sz w:val="24"/>
          <w:szCs w:val="24"/>
        </w:rPr>
        <w:t xml:space="preserve">e SEN of the child and they are </w:t>
      </w:r>
      <w:r>
        <w:rPr>
          <w:rFonts w:ascii="ArialMT" w:hAnsi="ArialMT" w:cs="ArialMT"/>
          <w:color w:val="000000"/>
          <w:sz w:val="24"/>
          <w:szCs w:val="24"/>
        </w:rPr>
        <w:t xml:space="preserve">still not making the expected progress, the school </w:t>
      </w:r>
      <w:r w:rsidR="00592310">
        <w:rPr>
          <w:rFonts w:ascii="ArialMT" w:hAnsi="ArialMT" w:cs="ArialMT"/>
          <w:color w:val="000000"/>
          <w:sz w:val="24"/>
          <w:szCs w:val="24"/>
        </w:rPr>
        <w:t xml:space="preserve">or parents may consider </w:t>
      </w:r>
      <w:r>
        <w:rPr>
          <w:rFonts w:ascii="ArialMT" w:hAnsi="ArialMT" w:cs="ArialMT"/>
          <w:color w:val="000000"/>
          <w:sz w:val="24"/>
          <w:szCs w:val="24"/>
        </w:rPr>
        <w:t xml:space="preserve">requesting an Education, Health and Care assessment. </w:t>
      </w:r>
    </w:p>
    <w:p w14:paraId="14A2222F" w14:textId="77777777" w:rsidR="0018244A" w:rsidRDefault="0018244A" w:rsidP="0018244A">
      <w:pPr>
        <w:autoSpaceDE w:val="0"/>
        <w:autoSpaceDN w:val="0"/>
        <w:adjustRightInd w:val="0"/>
        <w:spacing w:after="0" w:line="240" w:lineRule="auto"/>
        <w:rPr>
          <w:rFonts w:ascii="ArialMT" w:hAnsi="ArialMT" w:cs="ArialMT"/>
          <w:color w:val="0000FF"/>
          <w:sz w:val="24"/>
          <w:szCs w:val="24"/>
        </w:rPr>
      </w:pPr>
    </w:p>
    <w:p w14:paraId="2B062BBC"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Education</w:t>
      </w:r>
      <w:r w:rsidR="00D16F28">
        <w:rPr>
          <w:rFonts w:ascii="ArialMT" w:hAnsi="ArialMT" w:cs="ArialMT"/>
          <w:color w:val="000000"/>
          <w:sz w:val="24"/>
          <w:szCs w:val="24"/>
        </w:rPr>
        <w:t>,</w:t>
      </w:r>
      <w:r>
        <w:rPr>
          <w:rFonts w:ascii="ArialMT" w:hAnsi="ArialMT" w:cs="ArialMT"/>
          <w:color w:val="000000"/>
          <w:sz w:val="24"/>
          <w:szCs w:val="24"/>
        </w:rPr>
        <w:t xml:space="preserve"> Health and Care Plans are issu</w:t>
      </w:r>
      <w:r w:rsidR="00592310">
        <w:rPr>
          <w:rFonts w:ascii="ArialMT" w:hAnsi="ArialMT" w:cs="ArialMT"/>
          <w:color w:val="000000"/>
          <w:sz w:val="24"/>
          <w:szCs w:val="24"/>
        </w:rPr>
        <w:t xml:space="preserve">ed by the Local Authority where </w:t>
      </w:r>
      <w:r>
        <w:rPr>
          <w:rFonts w:ascii="ArialMT" w:hAnsi="ArialMT" w:cs="ArialMT"/>
          <w:color w:val="000000"/>
          <w:sz w:val="24"/>
          <w:szCs w:val="24"/>
        </w:rPr>
        <w:t xml:space="preserve">necessary and are used by the school to plan </w:t>
      </w:r>
      <w:r w:rsidR="00592310">
        <w:rPr>
          <w:rFonts w:ascii="ArialMT" w:hAnsi="ArialMT" w:cs="ArialMT"/>
          <w:color w:val="000000"/>
          <w:sz w:val="24"/>
          <w:szCs w:val="24"/>
        </w:rPr>
        <w:t xml:space="preserve">SEN provision for children with </w:t>
      </w:r>
      <w:r>
        <w:rPr>
          <w:rFonts w:ascii="ArialMT" w:hAnsi="ArialMT" w:cs="ArialMT"/>
          <w:color w:val="000000"/>
          <w:sz w:val="24"/>
          <w:szCs w:val="24"/>
        </w:rPr>
        <w:t>severe and complex needs. The EH</w:t>
      </w:r>
      <w:r w:rsidR="00592310">
        <w:rPr>
          <w:rFonts w:ascii="ArialMT" w:hAnsi="ArialMT" w:cs="ArialMT"/>
          <w:color w:val="000000"/>
          <w:sz w:val="24"/>
          <w:szCs w:val="24"/>
        </w:rPr>
        <w:t>C</w:t>
      </w:r>
      <w:r>
        <w:rPr>
          <w:rFonts w:ascii="ArialMT" w:hAnsi="ArialMT" w:cs="ArialMT"/>
          <w:color w:val="000000"/>
          <w:sz w:val="24"/>
          <w:szCs w:val="24"/>
        </w:rPr>
        <w:t>P includes:</w:t>
      </w:r>
    </w:p>
    <w:p w14:paraId="26C889CA" w14:textId="77777777" w:rsidR="005F3A8E" w:rsidRPr="0018244A" w:rsidRDefault="005F3A8E" w:rsidP="0018244A">
      <w:pPr>
        <w:pStyle w:val="ListParagraph"/>
        <w:numPr>
          <w:ilvl w:val="0"/>
          <w:numId w:val="5"/>
        </w:numPr>
        <w:autoSpaceDE w:val="0"/>
        <w:autoSpaceDN w:val="0"/>
        <w:adjustRightInd w:val="0"/>
        <w:spacing w:after="0" w:line="240" w:lineRule="auto"/>
        <w:rPr>
          <w:rFonts w:ascii="ArialMT" w:hAnsi="ArialMT" w:cs="ArialMT"/>
          <w:color w:val="000000"/>
          <w:sz w:val="24"/>
          <w:szCs w:val="24"/>
        </w:rPr>
      </w:pPr>
      <w:r w:rsidRPr="0018244A">
        <w:rPr>
          <w:rFonts w:ascii="ArialMT" w:hAnsi="ArialMT" w:cs="ArialMT"/>
          <w:color w:val="000000"/>
          <w:sz w:val="24"/>
          <w:szCs w:val="24"/>
        </w:rPr>
        <w:t>a detailed profile of the child, their strengths and aspirations for the future</w:t>
      </w:r>
      <w:r w:rsidR="0018244A">
        <w:rPr>
          <w:rFonts w:ascii="ArialMT" w:hAnsi="ArialMT" w:cs="ArialMT"/>
          <w:color w:val="000000"/>
          <w:sz w:val="24"/>
          <w:szCs w:val="24"/>
        </w:rPr>
        <w:t xml:space="preserve"> </w:t>
      </w:r>
      <w:r w:rsidR="00592310">
        <w:rPr>
          <w:rFonts w:ascii="ArialMT" w:hAnsi="ArialMT" w:cs="ArialMT"/>
          <w:color w:val="000000"/>
          <w:sz w:val="24"/>
          <w:szCs w:val="24"/>
        </w:rPr>
        <w:t xml:space="preserve">and </w:t>
      </w:r>
      <w:r w:rsidRPr="0018244A">
        <w:rPr>
          <w:rFonts w:ascii="ArialMT" w:hAnsi="ArialMT" w:cs="ArialMT"/>
          <w:color w:val="000000"/>
          <w:sz w:val="24"/>
          <w:szCs w:val="24"/>
        </w:rPr>
        <w:t>any education, health and care needs they have</w:t>
      </w:r>
      <w:r w:rsidR="00D16F28">
        <w:rPr>
          <w:rFonts w:ascii="ArialMT" w:hAnsi="ArialMT" w:cs="ArialMT"/>
          <w:color w:val="000000"/>
          <w:sz w:val="24"/>
          <w:szCs w:val="24"/>
        </w:rPr>
        <w:t>,</w:t>
      </w:r>
    </w:p>
    <w:p w14:paraId="765AD096" w14:textId="77777777" w:rsidR="005F3A8E" w:rsidRPr="0018244A" w:rsidRDefault="005F3A8E" w:rsidP="0018244A">
      <w:pPr>
        <w:pStyle w:val="ListParagraph"/>
        <w:numPr>
          <w:ilvl w:val="0"/>
          <w:numId w:val="5"/>
        </w:numPr>
        <w:autoSpaceDE w:val="0"/>
        <w:autoSpaceDN w:val="0"/>
        <w:adjustRightInd w:val="0"/>
        <w:spacing w:after="0" w:line="240" w:lineRule="auto"/>
        <w:rPr>
          <w:rFonts w:ascii="ArialMT" w:hAnsi="ArialMT" w:cs="ArialMT"/>
          <w:color w:val="000000"/>
          <w:sz w:val="24"/>
          <w:szCs w:val="24"/>
        </w:rPr>
      </w:pPr>
      <w:r w:rsidRPr="0018244A">
        <w:rPr>
          <w:rFonts w:ascii="ArialMT" w:hAnsi="ArialMT" w:cs="ArialMT"/>
          <w:color w:val="000000"/>
          <w:sz w:val="24"/>
          <w:szCs w:val="24"/>
        </w:rPr>
        <w:t>the goals or outcomes for the pupil agreed by the family and</w:t>
      </w:r>
      <w:r w:rsidR="0018244A">
        <w:rPr>
          <w:rFonts w:ascii="ArialMT" w:hAnsi="ArialMT" w:cs="ArialMT"/>
          <w:color w:val="000000"/>
          <w:sz w:val="24"/>
          <w:szCs w:val="24"/>
        </w:rPr>
        <w:t xml:space="preserve"> </w:t>
      </w:r>
      <w:r w:rsidRPr="0018244A">
        <w:rPr>
          <w:rFonts w:ascii="ArialMT" w:hAnsi="ArialMT" w:cs="ArialMT"/>
          <w:color w:val="000000"/>
          <w:sz w:val="24"/>
          <w:szCs w:val="24"/>
        </w:rPr>
        <w:t>professionals for the next phase of their education</w:t>
      </w:r>
      <w:r w:rsidR="00D16F28">
        <w:rPr>
          <w:rFonts w:ascii="ArialMT" w:hAnsi="ArialMT" w:cs="ArialMT"/>
          <w:color w:val="000000"/>
          <w:sz w:val="24"/>
          <w:szCs w:val="24"/>
        </w:rPr>
        <w:t>,</w:t>
      </w:r>
    </w:p>
    <w:p w14:paraId="15011244" w14:textId="77777777" w:rsidR="005F3A8E" w:rsidRPr="0018244A" w:rsidRDefault="005F3A8E" w:rsidP="0018244A">
      <w:pPr>
        <w:pStyle w:val="ListParagraph"/>
        <w:numPr>
          <w:ilvl w:val="0"/>
          <w:numId w:val="5"/>
        </w:numPr>
        <w:autoSpaceDE w:val="0"/>
        <w:autoSpaceDN w:val="0"/>
        <w:adjustRightInd w:val="0"/>
        <w:spacing w:after="0" w:line="240" w:lineRule="auto"/>
        <w:rPr>
          <w:rFonts w:ascii="ArialMT" w:hAnsi="ArialMT" w:cs="ArialMT"/>
          <w:color w:val="000000"/>
          <w:sz w:val="24"/>
          <w:szCs w:val="24"/>
        </w:rPr>
      </w:pPr>
      <w:r w:rsidRPr="0018244A">
        <w:rPr>
          <w:rFonts w:ascii="ArialMT" w:hAnsi="ArialMT" w:cs="ArialMT"/>
          <w:color w:val="000000"/>
          <w:sz w:val="24"/>
          <w:szCs w:val="24"/>
        </w:rPr>
        <w:t>any education, health and social care provision in place to meet their</w:t>
      </w:r>
      <w:r w:rsidR="0018244A">
        <w:rPr>
          <w:rFonts w:ascii="ArialMT" w:hAnsi="ArialMT" w:cs="ArialMT"/>
          <w:color w:val="000000"/>
          <w:sz w:val="24"/>
          <w:szCs w:val="24"/>
        </w:rPr>
        <w:t xml:space="preserve"> </w:t>
      </w:r>
      <w:r w:rsidRPr="0018244A">
        <w:rPr>
          <w:rFonts w:ascii="ArialMT" w:hAnsi="ArialMT" w:cs="ArialMT"/>
          <w:color w:val="000000"/>
          <w:sz w:val="24"/>
          <w:szCs w:val="24"/>
        </w:rPr>
        <w:t>needs</w:t>
      </w:r>
      <w:r w:rsidR="00592310">
        <w:rPr>
          <w:rFonts w:ascii="ArialMT" w:hAnsi="ArialMT" w:cs="ArialMT"/>
          <w:color w:val="000000"/>
          <w:sz w:val="24"/>
          <w:szCs w:val="24"/>
        </w:rPr>
        <w:t>.</w:t>
      </w:r>
    </w:p>
    <w:p w14:paraId="65267346" w14:textId="77777777" w:rsidR="003D4F4E" w:rsidRDefault="003D4F4E" w:rsidP="005F3A8E">
      <w:pPr>
        <w:autoSpaceDE w:val="0"/>
        <w:autoSpaceDN w:val="0"/>
        <w:adjustRightInd w:val="0"/>
        <w:spacing w:after="0" w:line="240" w:lineRule="auto"/>
        <w:rPr>
          <w:rFonts w:ascii="Calibri" w:hAnsi="Calibri" w:cs="Calibri"/>
          <w:color w:val="000000"/>
          <w:sz w:val="32"/>
          <w:szCs w:val="32"/>
        </w:rPr>
      </w:pPr>
    </w:p>
    <w:p w14:paraId="0F212398"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EHCP includes a detailed annual support p</w:t>
      </w:r>
      <w:r w:rsidR="00592310">
        <w:rPr>
          <w:rFonts w:ascii="ArialMT" w:hAnsi="ArialMT" w:cs="ArialMT"/>
          <w:color w:val="000000"/>
          <w:sz w:val="24"/>
          <w:szCs w:val="24"/>
        </w:rPr>
        <w:t xml:space="preserve">lan/action plan. This plan sets </w:t>
      </w:r>
      <w:r>
        <w:rPr>
          <w:rFonts w:ascii="ArialMT" w:hAnsi="ArialMT" w:cs="ArialMT"/>
          <w:color w:val="000000"/>
          <w:sz w:val="24"/>
          <w:szCs w:val="24"/>
        </w:rPr>
        <w:t>out the goals for the pupil for the next year, a</w:t>
      </w:r>
      <w:r w:rsidR="00592310">
        <w:rPr>
          <w:rFonts w:ascii="ArialMT" w:hAnsi="ArialMT" w:cs="ArialMT"/>
          <w:color w:val="000000"/>
          <w:sz w:val="24"/>
          <w:szCs w:val="24"/>
        </w:rPr>
        <w:t xml:space="preserve">nd the activities that everyone </w:t>
      </w:r>
      <w:r>
        <w:rPr>
          <w:rFonts w:ascii="ArialMT" w:hAnsi="ArialMT" w:cs="ArialMT"/>
          <w:color w:val="000000"/>
          <w:sz w:val="24"/>
          <w:szCs w:val="24"/>
        </w:rPr>
        <w:t>supporting the child will put in place to support them.</w:t>
      </w:r>
    </w:p>
    <w:p w14:paraId="055F258F" w14:textId="77777777" w:rsidR="00592310" w:rsidRDefault="00592310" w:rsidP="005F3A8E">
      <w:pPr>
        <w:autoSpaceDE w:val="0"/>
        <w:autoSpaceDN w:val="0"/>
        <w:adjustRightInd w:val="0"/>
        <w:spacing w:after="0" w:line="240" w:lineRule="auto"/>
        <w:rPr>
          <w:rFonts w:ascii="ArialMT" w:hAnsi="ArialMT" w:cs="ArialMT"/>
          <w:color w:val="000000"/>
          <w:sz w:val="24"/>
          <w:szCs w:val="24"/>
        </w:rPr>
      </w:pPr>
    </w:p>
    <w:p w14:paraId="2E30A04A"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following table shows the number of pupils with SEN in the school in</w:t>
      </w:r>
    </w:p>
    <w:p w14:paraId="1A81F959" w14:textId="64B4A731" w:rsidR="003D4F4E" w:rsidRPr="00B76499" w:rsidRDefault="007741A7" w:rsidP="005F3A8E">
      <w:pPr>
        <w:autoSpaceDE w:val="0"/>
        <w:autoSpaceDN w:val="0"/>
        <w:adjustRightInd w:val="0"/>
        <w:spacing w:after="0" w:line="240" w:lineRule="auto"/>
        <w:rPr>
          <w:rFonts w:ascii="ArialMT" w:hAnsi="ArialMT" w:cs="ArialMT"/>
          <w:sz w:val="24"/>
          <w:szCs w:val="24"/>
        </w:rPr>
      </w:pPr>
      <w:r>
        <w:rPr>
          <w:rFonts w:ascii="ArialMT" w:hAnsi="ArialMT" w:cs="ArialMT"/>
          <w:sz w:val="24"/>
          <w:szCs w:val="24"/>
        </w:rPr>
        <w:t>September 20</w:t>
      </w:r>
      <w:r w:rsidR="00AE06E1">
        <w:rPr>
          <w:rFonts w:ascii="ArialMT" w:hAnsi="ArialMT" w:cs="ArialMT"/>
          <w:sz w:val="24"/>
          <w:szCs w:val="24"/>
        </w:rPr>
        <w:t>21</w:t>
      </w:r>
      <w:r w:rsidR="003D4F4E" w:rsidRPr="00B76499">
        <w:rPr>
          <w:rFonts w:ascii="ArialMT" w:hAnsi="ArialMT" w:cs="ArialMT"/>
          <w:sz w:val="24"/>
          <w:szCs w:val="24"/>
        </w:rPr>
        <w:t xml:space="preserve">:  </w:t>
      </w:r>
    </w:p>
    <w:p w14:paraId="0747833B" w14:textId="77777777" w:rsidR="003D4F4E" w:rsidRDefault="003D4F4E" w:rsidP="005F3A8E">
      <w:pPr>
        <w:autoSpaceDE w:val="0"/>
        <w:autoSpaceDN w:val="0"/>
        <w:adjustRightInd w:val="0"/>
        <w:spacing w:after="0" w:line="240" w:lineRule="auto"/>
        <w:rPr>
          <w:rFonts w:ascii="ArialMT" w:hAnsi="ArialMT" w:cs="ArialMT"/>
          <w:color w:val="FF0000"/>
          <w:sz w:val="24"/>
          <w:szCs w:val="24"/>
        </w:rPr>
      </w:pPr>
    </w:p>
    <w:p w14:paraId="5D82353D" w14:textId="77777777" w:rsidR="005F3A8E" w:rsidRDefault="005F3A8E" w:rsidP="005F3A8E">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SEN Number of pupils</w:t>
      </w:r>
    </w:p>
    <w:p w14:paraId="674157F3" w14:textId="48E3EF1F" w:rsidR="005F3A8E" w:rsidRDefault="00312DE9"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School Support</w:t>
      </w:r>
      <w:r w:rsidR="005F3A8E">
        <w:rPr>
          <w:rFonts w:ascii="ArialMT" w:hAnsi="ArialMT" w:cs="ArialMT"/>
          <w:color w:val="000000"/>
          <w:sz w:val="24"/>
          <w:szCs w:val="24"/>
        </w:rPr>
        <w:t xml:space="preserve"> pupils</w:t>
      </w:r>
      <w:r w:rsidR="007741A7">
        <w:rPr>
          <w:rFonts w:ascii="ArialMT" w:hAnsi="ArialMT" w:cs="ArialMT"/>
          <w:color w:val="000000"/>
          <w:sz w:val="24"/>
          <w:szCs w:val="24"/>
        </w:rPr>
        <w:t>:  1</w:t>
      </w:r>
      <w:r w:rsidR="00AE06E1">
        <w:rPr>
          <w:rFonts w:ascii="ArialMT" w:hAnsi="ArialMT" w:cs="ArialMT"/>
          <w:color w:val="000000"/>
          <w:sz w:val="24"/>
          <w:szCs w:val="24"/>
        </w:rPr>
        <w:t>24</w:t>
      </w:r>
    </w:p>
    <w:p w14:paraId="50D7E99B" w14:textId="5E0B798C"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Education Health and Care Plans (EHCP) pupils</w:t>
      </w:r>
      <w:r w:rsidR="007741A7">
        <w:rPr>
          <w:rFonts w:ascii="ArialMT" w:hAnsi="ArialMT" w:cs="ArialMT"/>
          <w:color w:val="000000"/>
          <w:sz w:val="24"/>
          <w:szCs w:val="24"/>
        </w:rPr>
        <w:t xml:space="preserve"> </w:t>
      </w:r>
      <w:r w:rsidR="00AE06E1">
        <w:rPr>
          <w:rFonts w:ascii="ArialMT" w:hAnsi="ArialMT" w:cs="ArialMT"/>
          <w:color w:val="000000"/>
          <w:sz w:val="24"/>
          <w:szCs w:val="24"/>
        </w:rPr>
        <w:t>43</w:t>
      </w:r>
    </w:p>
    <w:p w14:paraId="0629C178" w14:textId="77777777" w:rsidR="00312DE9" w:rsidRDefault="00312DE9" w:rsidP="005F3A8E">
      <w:pPr>
        <w:autoSpaceDE w:val="0"/>
        <w:autoSpaceDN w:val="0"/>
        <w:adjustRightInd w:val="0"/>
        <w:spacing w:after="0" w:line="240" w:lineRule="auto"/>
        <w:rPr>
          <w:rFonts w:ascii="ArialMT" w:hAnsi="ArialMT" w:cs="ArialMT"/>
          <w:color w:val="000000"/>
          <w:sz w:val="24"/>
          <w:szCs w:val="24"/>
        </w:rPr>
      </w:pPr>
    </w:p>
    <w:p w14:paraId="0AEFCA20" w14:textId="77777777" w:rsidR="00312DE9" w:rsidRDefault="00312DE9" w:rsidP="005F3A8E">
      <w:pPr>
        <w:autoSpaceDE w:val="0"/>
        <w:autoSpaceDN w:val="0"/>
        <w:adjustRightInd w:val="0"/>
        <w:spacing w:after="0" w:line="240" w:lineRule="auto"/>
        <w:rPr>
          <w:rFonts w:ascii="ArialMT" w:hAnsi="ArialMT" w:cs="ArialMT"/>
          <w:color w:val="000000"/>
          <w:sz w:val="24"/>
          <w:szCs w:val="24"/>
        </w:rPr>
      </w:pPr>
    </w:p>
    <w:p w14:paraId="2C29E393" w14:textId="77777777" w:rsidR="003D4F4E" w:rsidRDefault="003D4F4E" w:rsidP="005F3A8E">
      <w:pPr>
        <w:autoSpaceDE w:val="0"/>
        <w:autoSpaceDN w:val="0"/>
        <w:adjustRightInd w:val="0"/>
        <w:spacing w:after="0" w:line="240" w:lineRule="auto"/>
        <w:rPr>
          <w:rFonts w:ascii="ArialMT" w:hAnsi="ArialMT" w:cs="ArialMT"/>
          <w:color w:val="000000"/>
          <w:sz w:val="24"/>
          <w:szCs w:val="24"/>
        </w:rPr>
      </w:pPr>
    </w:p>
    <w:p w14:paraId="5E0C4FD9" w14:textId="77777777" w:rsidR="005F3A8E" w:rsidRDefault="005F3A8E" w:rsidP="005F3A8E">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a) How does the school evaluate the eff</w:t>
      </w:r>
      <w:r w:rsidR="005D0D68">
        <w:rPr>
          <w:rFonts w:ascii="Arial-BoldMT" w:hAnsi="Arial-BoldMT" w:cs="Arial-BoldMT"/>
          <w:b/>
          <w:bCs/>
          <w:color w:val="000000"/>
          <w:sz w:val="24"/>
          <w:szCs w:val="24"/>
        </w:rPr>
        <w:t xml:space="preserve">ectiveness of its provision for </w:t>
      </w:r>
      <w:r>
        <w:rPr>
          <w:rFonts w:ascii="Arial-BoldMT" w:hAnsi="Arial-BoldMT" w:cs="Arial-BoldMT"/>
          <w:b/>
          <w:bCs/>
          <w:color w:val="000000"/>
          <w:sz w:val="24"/>
          <w:szCs w:val="24"/>
        </w:rPr>
        <w:t>SEN?</w:t>
      </w:r>
    </w:p>
    <w:p w14:paraId="196022AF" w14:textId="77777777" w:rsidR="005D0D68" w:rsidRDefault="005D0D68" w:rsidP="005F3A8E">
      <w:pPr>
        <w:autoSpaceDE w:val="0"/>
        <w:autoSpaceDN w:val="0"/>
        <w:adjustRightInd w:val="0"/>
        <w:spacing w:after="0" w:line="240" w:lineRule="auto"/>
        <w:rPr>
          <w:rFonts w:ascii="ArialMT" w:hAnsi="ArialMT" w:cs="ArialMT"/>
          <w:color w:val="000000"/>
          <w:sz w:val="24"/>
          <w:szCs w:val="24"/>
        </w:rPr>
      </w:pPr>
    </w:p>
    <w:p w14:paraId="181F47CD"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quality of teaching is the most important fac</w:t>
      </w:r>
      <w:r w:rsidR="005D0D68">
        <w:rPr>
          <w:rFonts w:ascii="ArialMT" w:hAnsi="ArialMT" w:cs="ArialMT"/>
          <w:color w:val="000000"/>
          <w:sz w:val="24"/>
          <w:szCs w:val="24"/>
        </w:rPr>
        <w:t xml:space="preserve">tor in ensuring all pupils make </w:t>
      </w:r>
      <w:r>
        <w:rPr>
          <w:rFonts w:ascii="ArialMT" w:hAnsi="ArialMT" w:cs="ArialMT"/>
          <w:color w:val="000000"/>
          <w:sz w:val="24"/>
          <w:szCs w:val="24"/>
        </w:rPr>
        <w:t>progress. We regularly review the quality of teaching</w:t>
      </w:r>
      <w:r w:rsidR="005D0D68">
        <w:rPr>
          <w:rFonts w:ascii="ArialMT" w:hAnsi="ArialMT" w:cs="ArialMT"/>
          <w:color w:val="000000"/>
          <w:sz w:val="24"/>
          <w:szCs w:val="24"/>
        </w:rPr>
        <w:t xml:space="preserve"> in the school and ensure </w:t>
      </w:r>
      <w:r>
        <w:rPr>
          <w:rFonts w:ascii="ArialMT" w:hAnsi="ArialMT" w:cs="ArialMT"/>
          <w:color w:val="000000"/>
          <w:sz w:val="24"/>
          <w:szCs w:val="24"/>
        </w:rPr>
        <w:t>that teachers are able to identify how individu</w:t>
      </w:r>
      <w:r w:rsidR="005D0D68">
        <w:rPr>
          <w:rFonts w:ascii="ArialMT" w:hAnsi="ArialMT" w:cs="ArialMT"/>
          <w:color w:val="000000"/>
          <w:sz w:val="24"/>
          <w:szCs w:val="24"/>
        </w:rPr>
        <w:t xml:space="preserve">al children learn best and what </w:t>
      </w:r>
      <w:r>
        <w:rPr>
          <w:rFonts w:ascii="ArialMT" w:hAnsi="ArialMT" w:cs="ArialMT"/>
          <w:color w:val="000000"/>
          <w:sz w:val="24"/>
          <w:szCs w:val="24"/>
        </w:rPr>
        <w:t>support they need.</w:t>
      </w:r>
    </w:p>
    <w:p w14:paraId="03124E1B" w14:textId="77777777" w:rsidR="000234CB" w:rsidRDefault="000234CB" w:rsidP="005F3A8E">
      <w:pPr>
        <w:autoSpaceDE w:val="0"/>
        <w:autoSpaceDN w:val="0"/>
        <w:adjustRightInd w:val="0"/>
        <w:spacing w:after="0" w:line="240" w:lineRule="auto"/>
        <w:rPr>
          <w:rFonts w:ascii="ArialMT" w:hAnsi="ArialMT" w:cs="ArialMT"/>
          <w:color w:val="000000"/>
          <w:sz w:val="24"/>
          <w:szCs w:val="24"/>
        </w:rPr>
      </w:pPr>
    </w:p>
    <w:p w14:paraId="704B11FC"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We </w:t>
      </w:r>
      <w:r w:rsidR="000234CB">
        <w:rPr>
          <w:rFonts w:ascii="ArialMT" w:hAnsi="ArialMT" w:cs="ArialMT"/>
          <w:color w:val="000000"/>
          <w:sz w:val="24"/>
          <w:szCs w:val="24"/>
        </w:rPr>
        <w:t>assess</w:t>
      </w:r>
      <w:r>
        <w:rPr>
          <w:rFonts w:ascii="ArialMT" w:hAnsi="ArialMT" w:cs="ArialMT"/>
          <w:color w:val="000000"/>
          <w:sz w:val="24"/>
          <w:szCs w:val="24"/>
        </w:rPr>
        <w:t xml:space="preserve"> the effectiveness of our SEN provision</w:t>
      </w:r>
      <w:r w:rsidR="005D0D68">
        <w:rPr>
          <w:rFonts w:ascii="ArialMT" w:hAnsi="ArialMT" w:cs="ArialMT"/>
          <w:color w:val="000000"/>
          <w:sz w:val="24"/>
          <w:szCs w:val="24"/>
        </w:rPr>
        <w:t xml:space="preserve"> by checking pupil progress and </w:t>
      </w:r>
      <w:r>
        <w:rPr>
          <w:rFonts w:ascii="ArialMT" w:hAnsi="ArialMT" w:cs="ArialMT"/>
          <w:color w:val="000000"/>
          <w:sz w:val="24"/>
          <w:szCs w:val="24"/>
        </w:rPr>
        <w:t>to see if the agreed goals and outcomes for a pupil</w:t>
      </w:r>
      <w:r w:rsidR="005D0D68">
        <w:rPr>
          <w:rFonts w:ascii="ArialMT" w:hAnsi="ArialMT" w:cs="ArialMT"/>
          <w:color w:val="000000"/>
          <w:sz w:val="24"/>
          <w:szCs w:val="24"/>
        </w:rPr>
        <w:t xml:space="preserve"> are being met. Where </w:t>
      </w:r>
      <w:r>
        <w:rPr>
          <w:rFonts w:ascii="ArialMT" w:hAnsi="ArialMT" w:cs="ArialMT"/>
          <w:color w:val="000000"/>
          <w:sz w:val="24"/>
          <w:szCs w:val="24"/>
        </w:rPr>
        <w:t xml:space="preserve">professionals from health or social services are </w:t>
      </w:r>
      <w:r w:rsidR="005D0D68">
        <w:rPr>
          <w:rFonts w:ascii="ArialMT" w:hAnsi="ArialMT" w:cs="ArialMT"/>
          <w:color w:val="000000"/>
          <w:sz w:val="24"/>
          <w:szCs w:val="24"/>
        </w:rPr>
        <w:t xml:space="preserve">involved with the child we will </w:t>
      </w:r>
      <w:r>
        <w:rPr>
          <w:rFonts w:ascii="ArialMT" w:hAnsi="ArialMT" w:cs="ArialMT"/>
          <w:color w:val="000000"/>
          <w:sz w:val="24"/>
          <w:szCs w:val="24"/>
        </w:rPr>
        <w:t>ask for their help to inform and review progre</w:t>
      </w:r>
      <w:r w:rsidR="005D0D68">
        <w:rPr>
          <w:rFonts w:ascii="ArialMT" w:hAnsi="ArialMT" w:cs="ArialMT"/>
          <w:color w:val="000000"/>
          <w:sz w:val="24"/>
          <w:szCs w:val="24"/>
        </w:rPr>
        <w:t xml:space="preserve">ss, to make sure that all those </w:t>
      </w:r>
      <w:r>
        <w:rPr>
          <w:rFonts w:ascii="ArialMT" w:hAnsi="ArialMT" w:cs="ArialMT"/>
          <w:color w:val="000000"/>
          <w:sz w:val="24"/>
          <w:szCs w:val="24"/>
        </w:rPr>
        <w:t>supporting the family ar</w:t>
      </w:r>
      <w:r w:rsidR="000234CB">
        <w:rPr>
          <w:rFonts w:ascii="ArialMT" w:hAnsi="ArialMT" w:cs="ArialMT"/>
          <w:color w:val="000000"/>
          <w:sz w:val="24"/>
          <w:szCs w:val="24"/>
        </w:rPr>
        <w:t xml:space="preserve">e working together effectively. </w:t>
      </w:r>
      <w:r>
        <w:rPr>
          <w:rFonts w:ascii="ArialMT" w:hAnsi="ArialMT" w:cs="ArialMT"/>
          <w:color w:val="000000"/>
          <w:sz w:val="24"/>
          <w:szCs w:val="24"/>
        </w:rPr>
        <w:t>The teachers work w</w:t>
      </w:r>
      <w:r w:rsidR="005D0D68">
        <w:rPr>
          <w:rFonts w:ascii="ArialMT" w:hAnsi="ArialMT" w:cs="ArialMT"/>
          <w:color w:val="000000"/>
          <w:sz w:val="24"/>
          <w:szCs w:val="24"/>
        </w:rPr>
        <w:t>ith the SENCo</w:t>
      </w:r>
      <w:r>
        <w:rPr>
          <w:rFonts w:ascii="ArialMT" w:hAnsi="ArialMT" w:cs="ArialMT"/>
          <w:color w:val="000000"/>
          <w:sz w:val="24"/>
          <w:szCs w:val="24"/>
        </w:rPr>
        <w:t>, the parents</w:t>
      </w:r>
      <w:r w:rsidR="000234CB">
        <w:rPr>
          <w:rFonts w:ascii="ArialMT" w:hAnsi="ArialMT" w:cs="ArialMT"/>
          <w:color w:val="000000"/>
          <w:sz w:val="24"/>
          <w:szCs w:val="24"/>
        </w:rPr>
        <w:t xml:space="preserve"> and the child to make sure any </w:t>
      </w:r>
      <w:r>
        <w:rPr>
          <w:rFonts w:ascii="ArialMT" w:hAnsi="ArialMT" w:cs="ArialMT"/>
          <w:color w:val="000000"/>
          <w:sz w:val="24"/>
          <w:szCs w:val="24"/>
        </w:rPr>
        <w:t xml:space="preserve">SEN support is adapted or replaced by another approach if it is </w:t>
      </w:r>
      <w:r w:rsidR="000234CB">
        <w:rPr>
          <w:rFonts w:ascii="ArialMT" w:hAnsi="ArialMT" w:cs="ArialMT"/>
          <w:color w:val="000000"/>
          <w:sz w:val="24"/>
          <w:szCs w:val="24"/>
        </w:rPr>
        <w:t xml:space="preserve">not being </w:t>
      </w:r>
      <w:r>
        <w:rPr>
          <w:rFonts w:ascii="ArialMT" w:hAnsi="ArialMT" w:cs="ArialMT"/>
          <w:color w:val="000000"/>
          <w:sz w:val="24"/>
          <w:szCs w:val="24"/>
        </w:rPr>
        <w:t>effective.</w:t>
      </w:r>
    </w:p>
    <w:p w14:paraId="0AFDE8E3" w14:textId="77777777" w:rsidR="000234CB" w:rsidRDefault="000234CB" w:rsidP="005F3A8E">
      <w:pPr>
        <w:autoSpaceDE w:val="0"/>
        <w:autoSpaceDN w:val="0"/>
        <w:adjustRightInd w:val="0"/>
        <w:spacing w:after="0" w:line="240" w:lineRule="auto"/>
        <w:rPr>
          <w:rFonts w:ascii="ArialMT" w:hAnsi="ArialMT" w:cs="ArialMT"/>
          <w:color w:val="000000"/>
          <w:sz w:val="24"/>
          <w:szCs w:val="24"/>
        </w:rPr>
      </w:pPr>
    </w:p>
    <w:p w14:paraId="49DC0C14" w14:textId="77777777" w:rsidR="005F3A8E" w:rsidRDefault="005D0D68"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SEN</w:t>
      </w:r>
      <w:r w:rsidR="007741A7">
        <w:rPr>
          <w:rFonts w:ascii="ArialMT" w:hAnsi="ArialMT" w:cs="ArialMT"/>
          <w:color w:val="000000"/>
          <w:sz w:val="24"/>
          <w:szCs w:val="24"/>
        </w:rPr>
        <w:t>D</w:t>
      </w:r>
      <w:r>
        <w:rPr>
          <w:rFonts w:ascii="ArialMT" w:hAnsi="ArialMT" w:cs="ArialMT"/>
          <w:color w:val="000000"/>
          <w:sz w:val="24"/>
          <w:szCs w:val="24"/>
        </w:rPr>
        <w:t>Co</w:t>
      </w:r>
      <w:r w:rsidR="000234CB">
        <w:rPr>
          <w:rFonts w:ascii="ArialMT" w:hAnsi="ArialMT" w:cs="ArialMT"/>
          <w:color w:val="000000"/>
          <w:sz w:val="24"/>
          <w:szCs w:val="24"/>
        </w:rPr>
        <w:t xml:space="preserve"> </w:t>
      </w:r>
      <w:r>
        <w:rPr>
          <w:rFonts w:ascii="ArialMT" w:hAnsi="ArialMT" w:cs="ArialMT"/>
          <w:color w:val="000000"/>
          <w:sz w:val="24"/>
          <w:szCs w:val="24"/>
        </w:rPr>
        <w:t>and the H</w:t>
      </w:r>
      <w:r w:rsidR="005F3A8E">
        <w:rPr>
          <w:rFonts w:ascii="ArialMT" w:hAnsi="ArialMT" w:cs="ArialMT"/>
          <w:color w:val="000000"/>
          <w:sz w:val="24"/>
          <w:szCs w:val="24"/>
        </w:rPr>
        <w:t>ead teacher report regula</w:t>
      </w:r>
      <w:r w:rsidR="000234CB">
        <w:rPr>
          <w:rFonts w:ascii="ArialMT" w:hAnsi="ArialMT" w:cs="ArialMT"/>
          <w:color w:val="000000"/>
          <w:sz w:val="24"/>
          <w:szCs w:val="24"/>
        </w:rPr>
        <w:t xml:space="preserve">rly to Governors on the quality </w:t>
      </w:r>
      <w:r w:rsidR="005F3A8E">
        <w:rPr>
          <w:rFonts w:ascii="ArialMT" w:hAnsi="ArialMT" w:cs="ArialMT"/>
          <w:color w:val="000000"/>
          <w:sz w:val="24"/>
          <w:szCs w:val="24"/>
        </w:rPr>
        <w:t>of SEN provision and the progress towards out</w:t>
      </w:r>
      <w:r w:rsidR="000234CB">
        <w:rPr>
          <w:rFonts w:ascii="ArialMT" w:hAnsi="ArialMT" w:cs="ArialMT"/>
          <w:color w:val="000000"/>
          <w:sz w:val="24"/>
          <w:szCs w:val="24"/>
        </w:rPr>
        <w:t xml:space="preserve">comes being made by pupils with </w:t>
      </w:r>
      <w:r w:rsidR="005F3A8E">
        <w:rPr>
          <w:rFonts w:ascii="ArialMT" w:hAnsi="ArialMT" w:cs="ArialMT"/>
          <w:color w:val="000000"/>
          <w:sz w:val="24"/>
          <w:szCs w:val="24"/>
        </w:rPr>
        <w:t>SEN. Governors also consider the attainme</w:t>
      </w:r>
      <w:r w:rsidR="000234CB">
        <w:rPr>
          <w:rFonts w:ascii="ArialMT" w:hAnsi="ArialMT" w:cs="ArialMT"/>
          <w:color w:val="000000"/>
          <w:sz w:val="24"/>
          <w:szCs w:val="24"/>
        </w:rPr>
        <w:t xml:space="preserve">nt data for pupils with SEN and </w:t>
      </w:r>
      <w:r w:rsidR="005F3A8E">
        <w:rPr>
          <w:rFonts w:ascii="ArialMT" w:hAnsi="ArialMT" w:cs="ArialMT"/>
          <w:color w:val="000000"/>
          <w:sz w:val="24"/>
          <w:szCs w:val="24"/>
        </w:rPr>
        <w:t>compare it with the progress of other pupils and th</w:t>
      </w:r>
      <w:r w:rsidR="000234CB">
        <w:rPr>
          <w:rFonts w:ascii="ArialMT" w:hAnsi="ArialMT" w:cs="ArialMT"/>
          <w:color w:val="000000"/>
          <w:sz w:val="24"/>
          <w:szCs w:val="24"/>
        </w:rPr>
        <w:t xml:space="preserve">e progress of pupils in similar </w:t>
      </w:r>
      <w:r w:rsidR="005F3A8E">
        <w:rPr>
          <w:rFonts w:ascii="ArialMT" w:hAnsi="ArialMT" w:cs="ArialMT"/>
          <w:color w:val="000000"/>
          <w:sz w:val="24"/>
          <w:szCs w:val="24"/>
        </w:rPr>
        <w:t>schools. This helps to ensure that the app</w:t>
      </w:r>
      <w:r w:rsidR="000234CB">
        <w:rPr>
          <w:rFonts w:ascii="ArialMT" w:hAnsi="ArialMT" w:cs="ArialMT"/>
          <w:color w:val="000000"/>
          <w:sz w:val="24"/>
          <w:szCs w:val="24"/>
        </w:rPr>
        <w:t xml:space="preserve">roaches used to meeting SEN are </w:t>
      </w:r>
      <w:r w:rsidR="005F3A8E">
        <w:rPr>
          <w:rFonts w:ascii="ArialMT" w:hAnsi="ArialMT" w:cs="ArialMT"/>
          <w:color w:val="000000"/>
          <w:sz w:val="24"/>
          <w:szCs w:val="24"/>
        </w:rPr>
        <w:t>based on the best possible evidence and ar</w:t>
      </w:r>
      <w:r>
        <w:rPr>
          <w:rFonts w:ascii="ArialMT" w:hAnsi="ArialMT" w:cs="ArialMT"/>
          <w:color w:val="000000"/>
          <w:sz w:val="24"/>
          <w:szCs w:val="24"/>
        </w:rPr>
        <w:t xml:space="preserve">e having the required impact on </w:t>
      </w:r>
      <w:r w:rsidR="005F3A8E">
        <w:rPr>
          <w:rFonts w:ascii="ArialMT" w:hAnsi="ArialMT" w:cs="ArialMT"/>
          <w:color w:val="000000"/>
          <w:sz w:val="24"/>
          <w:szCs w:val="24"/>
        </w:rPr>
        <w:t>progress.</w:t>
      </w:r>
    </w:p>
    <w:p w14:paraId="19C83D46" w14:textId="77777777" w:rsidR="000234CB" w:rsidRDefault="000234CB" w:rsidP="005F3A8E">
      <w:pPr>
        <w:autoSpaceDE w:val="0"/>
        <w:autoSpaceDN w:val="0"/>
        <w:adjustRightInd w:val="0"/>
        <w:spacing w:after="0" w:line="240" w:lineRule="auto"/>
        <w:rPr>
          <w:rFonts w:ascii="ArialMT" w:hAnsi="ArialMT" w:cs="ArialMT"/>
          <w:color w:val="000000"/>
          <w:sz w:val="24"/>
          <w:szCs w:val="24"/>
        </w:rPr>
      </w:pPr>
    </w:p>
    <w:p w14:paraId="31E37063" w14:textId="77777777" w:rsidR="000234CB" w:rsidRDefault="000234CB" w:rsidP="005F3A8E">
      <w:pPr>
        <w:autoSpaceDE w:val="0"/>
        <w:autoSpaceDN w:val="0"/>
        <w:adjustRightInd w:val="0"/>
        <w:spacing w:after="0" w:line="240" w:lineRule="auto"/>
        <w:rPr>
          <w:rFonts w:ascii="ArialMT" w:hAnsi="ArialMT" w:cs="ArialMT"/>
          <w:color w:val="000000"/>
          <w:sz w:val="24"/>
          <w:szCs w:val="24"/>
        </w:rPr>
      </w:pPr>
    </w:p>
    <w:p w14:paraId="7D5B4427" w14:textId="77777777" w:rsidR="005F3A8E" w:rsidRDefault="005F3A8E" w:rsidP="005F3A8E">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 xml:space="preserve">b) What are the school’s arrangements </w:t>
      </w:r>
      <w:r w:rsidR="005D0D68">
        <w:rPr>
          <w:rFonts w:ascii="Arial-BoldMT" w:hAnsi="Arial-BoldMT" w:cs="Arial-BoldMT"/>
          <w:b/>
          <w:bCs/>
          <w:color w:val="000000"/>
          <w:sz w:val="24"/>
          <w:szCs w:val="24"/>
        </w:rPr>
        <w:t xml:space="preserve">for assessing and reviewing the </w:t>
      </w:r>
      <w:r>
        <w:rPr>
          <w:rFonts w:ascii="Arial-BoldMT" w:hAnsi="Arial-BoldMT" w:cs="Arial-BoldMT"/>
          <w:b/>
          <w:bCs/>
          <w:color w:val="000000"/>
          <w:sz w:val="24"/>
          <w:szCs w:val="24"/>
        </w:rPr>
        <w:t>progress of pupils with SEN?</w:t>
      </w:r>
    </w:p>
    <w:p w14:paraId="3152833B" w14:textId="77777777" w:rsidR="000234CB" w:rsidRDefault="000234CB" w:rsidP="005F3A8E">
      <w:pPr>
        <w:autoSpaceDE w:val="0"/>
        <w:autoSpaceDN w:val="0"/>
        <w:adjustRightInd w:val="0"/>
        <w:spacing w:after="0" w:line="240" w:lineRule="auto"/>
        <w:rPr>
          <w:rFonts w:ascii="Arial-BoldMT" w:hAnsi="Arial-BoldMT" w:cs="Arial-BoldMT"/>
          <w:b/>
          <w:bCs/>
          <w:color w:val="000000"/>
          <w:sz w:val="24"/>
          <w:szCs w:val="24"/>
        </w:rPr>
      </w:pPr>
    </w:p>
    <w:p w14:paraId="45813A09" w14:textId="6B59455C"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Every pupil in the school has their progress reviewed regularly</w:t>
      </w:r>
      <w:r w:rsidR="000234CB">
        <w:rPr>
          <w:rFonts w:ascii="ArialMT" w:hAnsi="ArialMT" w:cs="ArialMT"/>
          <w:color w:val="000000"/>
          <w:sz w:val="24"/>
          <w:szCs w:val="24"/>
        </w:rPr>
        <w:t xml:space="preserve"> through our Tracker system (half termly in Key Stage 4 and termly in Key Stage 3)</w:t>
      </w:r>
      <w:r w:rsidR="005D0D68">
        <w:rPr>
          <w:rFonts w:ascii="ArialMT" w:hAnsi="ArialMT" w:cs="ArialMT"/>
          <w:color w:val="000000"/>
          <w:sz w:val="24"/>
          <w:szCs w:val="24"/>
        </w:rPr>
        <w:t xml:space="preserve"> and this </w:t>
      </w:r>
      <w:r>
        <w:rPr>
          <w:rFonts w:ascii="ArialMT" w:hAnsi="ArialMT" w:cs="ArialMT"/>
          <w:color w:val="000000"/>
          <w:sz w:val="24"/>
          <w:szCs w:val="24"/>
        </w:rPr>
        <w:t>information will be shared with both parents and pupils</w:t>
      </w:r>
      <w:r w:rsidR="000234CB">
        <w:rPr>
          <w:rFonts w:ascii="ArialMT" w:hAnsi="ArialMT" w:cs="ArialMT"/>
          <w:color w:val="000000"/>
          <w:sz w:val="24"/>
          <w:szCs w:val="24"/>
        </w:rPr>
        <w:t xml:space="preserve"> t</w:t>
      </w:r>
      <w:r w:rsidR="005D0D68">
        <w:rPr>
          <w:rFonts w:ascii="ArialMT" w:hAnsi="ArialMT" w:cs="ArialMT"/>
          <w:color w:val="000000"/>
          <w:sz w:val="24"/>
          <w:szCs w:val="24"/>
        </w:rPr>
        <w:t xml:space="preserve">hrough </w:t>
      </w:r>
      <w:r w:rsidR="00600A6C">
        <w:rPr>
          <w:rFonts w:ascii="ArialMT" w:hAnsi="ArialMT" w:cs="ArialMT"/>
          <w:color w:val="000000"/>
          <w:sz w:val="24"/>
          <w:szCs w:val="24"/>
        </w:rPr>
        <w:t>Termly Progress Reports (TPRs)</w:t>
      </w:r>
      <w:r w:rsidR="005D0D68">
        <w:rPr>
          <w:rFonts w:ascii="ArialMT" w:hAnsi="ArialMT" w:cs="ArialMT"/>
          <w:color w:val="000000"/>
          <w:sz w:val="24"/>
          <w:szCs w:val="24"/>
        </w:rPr>
        <w:t xml:space="preserve">, </w:t>
      </w:r>
      <w:r w:rsidR="000234CB">
        <w:rPr>
          <w:rFonts w:ascii="ArialMT" w:hAnsi="ArialMT" w:cs="ArialMT"/>
          <w:color w:val="000000"/>
          <w:sz w:val="24"/>
          <w:szCs w:val="24"/>
        </w:rPr>
        <w:t>and parents</w:t>
      </w:r>
      <w:r w:rsidR="005D0D68">
        <w:rPr>
          <w:rFonts w:ascii="ArialMT" w:hAnsi="ArialMT" w:cs="ArialMT"/>
          <w:color w:val="000000"/>
          <w:sz w:val="24"/>
          <w:szCs w:val="24"/>
        </w:rPr>
        <w:t>’</w:t>
      </w:r>
      <w:r w:rsidR="000234CB">
        <w:rPr>
          <w:rFonts w:ascii="ArialMT" w:hAnsi="ArialMT" w:cs="ArialMT"/>
          <w:color w:val="000000"/>
          <w:sz w:val="24"/>
          <w:szCs w:val="24"/>
        </w:rPr>
        <w:t xml:space="preserve"> evenings</w:t>
      </w:r>
      <w:r>
        <w:rPr>
          <w:rFonts w:ascii="ArialMT" w:hAnsi="ArialMT" w:cs="ArialMT"/>
          <w:color w:val="000000"/>
          <w:sz w:val="24"/>
          <w:szCs w:val="24"/>
        </w:rPr>
        <w:t xml:space="preserve">. We </w:t>
      </w:r>
      <w:r w:rsidR="000234CB">
        <w:rPr>
          <w:rFonts w:ascii="ArialMT" w:hAnsi="ArialMT" w:cs="ArialMT"/>
          <w:color w:val="000000"/>
          <w:sz w:val="24"/>
          <w:szCs w:val="24"/>
        </w:rPr>
        <w:t>also provide an annual r</w:t>
      </w:r>
      <w:r>
        <w:rPr>
          <w:rFonts w:ascii="ArialMT" w:hAnsi="ArialMT" w:cs="ArialMT"/>
          <w:color w:val="000000"/>
          <w:sz w:val="24"/>
          <w:szCs w:val="24"/>
        </w:rPr>
        <w:t>eport to parents on their child’s progress, no</w:t>
      </w:r>
      <w:r w:rsidR="000234CB">
        <w:rPr>
          <w:rFonts w:ascii="ArialMT" w:hAnsi="ArialMT" w:cs="ArialMT"/>
          <w:color w:val="000000"/>
          <w:sz w:val="24"/>
          <w:szCs w:val="24"/>
        </w:rPr>
        <w:t xml:space="preserve">rmally at the end of the academic year.  </w:t>
      </w:r>
    </w:p>
    <w:p w14:paraId="099C4FAD" w14:textId="77777777" w:rsidR="000234CB" w:rsidRDefault="000234CB" w:rsidP="005F3A8E">
      <w:pPr>
        <w:autoSpaceDE w:val="0"/>
        <w:autoSpaceDN w:val="0"/>
        <w:adjustRightInd w:val="0"/>
        <w:spacing w:after="0" w:line="240" w:lineRule="auto"/>
        <w:rPr>
          <w:rFonts w:ascii="ArialMT" w:hAnsi="ArialMT" w:cs="ArialMT"/>
          <w:color w:val="000000"/>
          <w:sz w:val="24"/>
          <w:szCs w:val="24"/>
        </w:rPr>
      </w:pPr>
    </w:p>
    <w:p w14:paraId="4CA9629C"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Where a pupil is receiving</w:t>
      </w:r>
      <w:r w:rsidR="00600A6C">
        <w:rPr>
          <w:rFonts w:ascii="ArialMT" w:hAnsi="ArialMT" w:cs="ArialMT"/>
          <w:color w:val="000000"/>
          <w:sz w:val="24"/>
          <w:szCs w:val="24"/>
        </w:rPr>
        <w:t xml:space="preserve"> </w:t>
      </w:r>
      <w:r w:rsidR="008473F8">
        <w:rPr>
          <w:rFonts w:ascii="ArialMT" w:hAnsi="ArialMT" w:cs="ArialMT"/>
          <w:color w:val="000000"/>
          <w:sz w:val="24"/>
          <w:szCs w:val="24"/>
        </w:rPr>
        <w:t>targeted</w:t>
      </w:r>
      <w:r>
        <w:rPr>
          <w:rFonts w:ascii="ArialMT" w:hAnsi="ArialMT" w:cs="ArialMT"/>
          <w:color w:val="000000"/>
          <w:sz w:val="24"/>
          <w:szCs w:val="24"/>
        </w:rPr>
        <w:t xml:space="preserve"> SEN support, we p</w:t>
      </w:r>
      <w:r w:rsidR="005D0D68">
        <w:rPr>
          <w:rFonts w:ascii="ArialMT" w:hAnsi="ArialMT" w:cs="ArialMT"/>
          <w:color w:val="000000"/>
          <w:sz w:val="24"/>
          <w:szCs w:val="24"/>
        </w:rPr>
        <w:t xml:space="preserve">rovide feedback to parents more </w:t>
      </w:r>
      <w:r>
        <w:rPr>
          <w:rFonts w:ascii="ArialMT" w:hAnsi="ArialMT" w:cs="ArialMT"/>
          <w:color w:val="000000"/>
          <w:sz w:val="24"/>
          <w:szCs w:val="24"/>
        </w:rPr>
        <w:t>regularly. We</w:t>
      </w:r>
      <w:r w:rsidR="00600A6C">
        <w:rPr>
          <w:rFonts w:ascii="ArialMT" w:hAnsi="ArialMT" w:cs="ArialMT"/>
          <w:color w:val="000000"/>
          <w:sz w:val="24"/>
          <w:szCs w:val="24"/>
        </w:rPr>
        <w:t xml:space="preserve"> may</w:t>
      </w:r>
      <w:r>
        <w:rPr>
          <w:rFonts w:ascii="ArialMT" w:hAnsi="ArialMT" w:cs="ArialMT"/>
          <w:color w:val="000000"/>
          <w:sz w:val="24"/>
          <w:szCs w:val="24"/>
        </w:rPr>
        <w:t xml:space="preserve"> use home school books to give da</w:t>
      </w:r>
      <w:r w:rsidR="005D0D68">
        <w:rPr>
          <w:rFonts w:ascii="ArialMT" w:hAnsi="ArialMT" w:cs="ArialMT"/>
          <w:color w:val="000000"/>
          <w:sz w:val="24"/>
          <w:szCs w:val="24"/>
        </w:rPr>
        <w:t xml:space="preserve">ily feedback on how a child has </w:t>
      </w:r>
      <w:r>
        <w:rPr>
          <w:rFonts w:ascii="ArialMT" w:hAnsi="ArialMT" w:cs="ArialMT"/>
          <w:color w:val="000000"/>
          <w:sz w:val="24"/>
          <w:szCs w:val="24"/>
        </w:rPr>
        <w:t>been at school that day. We also contact par</w:t>
      </w:r>
      <w:r w:rsidR="005D0D68">
        <w:rPr>
          <w:rFonts w:ascii="ArialMT" w:hAnsi="ArialMT" w:cs="ArialMT"/>
          <w:color w:val="000000"/>
          <w:sz w:val="24"/>
          <w:szCs w:val="24"/>
        </w:rPr>
        <w:t xml:space="preserve">ents by phone or email where we </w:t>
      </w:r>
      <w:r>
        <w:rPr>
          <w:rFonts w:ascii="ArialMT" w:hAnsi="ArialMT" w:cs="ArialMT"/>
          <w:color w:val="000000"/>
          <w:sz w:val="24"/>
          <w:szCs w:val="24"/>
        </w:rPr>
        <w:t>have specific feedback or need to discuss spe</w:t>
      </w:r>
      <w:r w:rsidR="005D0D68">
        <w:rPr>
          <w:rFonts w:ascii="ArialMT" w:hAnsi="ArialMT" w:cs="ArialMT"/>
          <w:color w:val="000000"/>
          <w:sz w:val="24"/>
          <w:szCs w:val="24"/>
        </w:rPr>
        <w:t xml:space="preserve">cific achievements, concerns or </w:t>
      </w:r>
      <w:r>
        <w:rPr>
          <w:rFonts w:ascii="ArialMT" w:hAnsi="ArialMT" w:cs="ArialMT"/>
          <w:color w:val="000000"/>
          <w:sz w:val="24"/>
          <w:szCs w:val="24"/>
        </w:rPr>
        <w:t>observations. We also have a review meeting</w:t>
      </w:r>
      <w:r w:rsidR="000234CB">
        <w:rPr>
          <w:rFonts w:ascii="ArialMT" w:hAnsi="ArialMT" w:cs="ArialMT"/>
          <w:color w:val="000000"/>
          <w:sz w:val="24"/>
          <w:szCs w:val="24"/>
        </w:rPr>
        <w:t xml:space="preserve"> at least three times each year for those with more significant special educational needs.  </w:t>
      </w:r>
    </w:p>
    <w:p w14:paraId="1938CE72" w14:textId="77777777" w:rsidR="000234CB" w:rsidRDefault="000234CB" w:rsidP="005F3A8E">
      <w:pPr>
        <w:autoSpaceDE w:val="0"/>
        <w:autoSpaceDN w:val="0"/>
        <w:adjustRightInd w:val="0"/>
        <w:spacing w:after="0" w:line="240" w:lineRule="auto"/>
        <w:rPr>
          <w:rFonts w:ascii="ArialMT" w:hAnsi="ArialMT" w:cs="ArialMT"/>
          <w:color w:val="000000"/>
          <w:sz w:val="24"/>
          <w:szCs w:val="24"/>
        </w:rPr>
      </w:pPr>
    </w:p>
    <w:p w14:paraId="3354A1BD"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Some pupils with SEN may have more frequent reviews if they are required.</w:t>
      </w:r>
    </w:p>
    <w:p w14:paraId="50CD9D96" w14:textId="5AC6D71A" w:rsidR="000234CB" w:rsidRDefault="003042C4"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Person Centred </w:t>
      </w:r>
      <w:r w:rsidR="005F3A8E">
        <w:rPr>
          <w:rFonts w:ascii="ArialMT" w:hAnsi="ArialMT" w:cs="ArialMT"/>
          <w:color w:val="000000"/>
          <w:sz w:val="24"/>
          <w:szCs w:val="24"/>
        </w:rPr>
        <w:t>Reviews</w:t>
      </w:r>
      <w:r>
        <w:rPr>
          <w:rFonts w:ascii="ArialMT" w:hAnsi="ArialMT" w:cs="ArialMT"/>
          <w:color w:val="000000"/>
          <w:sz w:val="24"/>
          <w:szCs w:val="24"/>
        </w:rPr>
        <w:t xml:space="preserve"> (PCRs)</w:t>
      </w:r>
      <w:r w:rsidR="005F3A8E">
        <w:rPr>
          <w:rFonts w:ascii="ArialMT" w:hAnsi="ArialMT" w:cs="ArialMT"/>
          <w:color w:val="000000"/>
          <w:sz w:val="24"/>
          <w:szCs w:val="24"/>
        </w:rPr>
        <w:t xml:space="preserve"> are usually led </w:t>
      </w:r>
      <w:r w:rsidR="000234CB">
        <w:rPr>
          <w:rFonts w:ascii="ArialMT" w:hAnsi="ArialMT" w:cs="ArialMT"/>
          <w:color w:val="000000"/>
          <w:sz w:val="24"/>
          <w:szCs w:val="24"/>
        </w:rPr>
        <w:t>by the SEN</w:t>
      </w:r>
      <w:r w:rsidR="007741A7">
        <w:rPr>
          <w:rFonts w:ascii="ArialMT" w:hAnsi="ArialMT" w:cs="ArialMT"/>
          <w:color w:val="000000"/>
          <w:sz w:val="24"/>
          <w:szCs w:val="24"/>
        </w:rPr>
        <w:t>D</w:t>
      </w:r>
      <w:r w:rsidR="000234CB">
        <w:rPr>
          <w:rFonts w:ascii="ArialMT" w:hAnsi="ArialMT" w:cs="ArialMT"/>
          <w:color w:val="000000"/>
          <w:sz w:val="24"/>
          <w:szCs w:val="24"/>
        </w:rPr>
        <w:t>Co</w:t>
      </w:r>
      <w:r w:rsidR="005D0D68">
        <w:rPr>
          <w:rFonts w:ascii="ArialMT" w:hAnsi="ArialMT" w:cs="ArialMT"/>
          <w:color w:val="000000"/>
          <w:sz w:val="24"/>
          <w:szCs w:val="24"/>
        </w:rPr>
        <w:t xml:space="preserve">. </w:t>
      </w:r>
      <w:r w:rsidR="005F3A8E">
        <w:rPr>
          <w:rFonts w:ascii="ArialMT" w:hAnsi="ArialMT" w:cs="ArialMT"/>
          <w:color w:val="000000"/>
          <w:sz w:val="24"/>
          <w:szCs w:val="24"/>
        </w:rPr>
        <w:t>Reviews normall</w:t>
      </w:r>
      <w:r w:rsidR="000234CB">
        <w:rPr>
          <w:rFonts w:ascii="ArialMT" w:hAnsi="ArialMT" w:cs="ArialMT"/>
          <w:color w:val="000000"/>
          <w:sz w:val="24"/>
          <w:szCs w:val="24"/>
        </w:rPr>
        <w:t>y last between 1</w:t>
      </w:r>
      <w:r>
        <w:rPr>
          <w:rFonts w:ascii="ArialMT" w:hAnsi="ArialMT" w:cs="ArialMT"/>
          <w:color w:val="000000"/>
          <w:sz w:val="24"/>
          <w:szCs w:val="24"/>
        </w:rPr>
        <w:t xml:space="preserve"> and 2 </w:t>
      </w:r>
      <w:r w:rsidR="005F3A8E">
        <w:rPr>
          <w:rFonts w:ascii="ArialMT" w:hAnsi="ArialMT" w:cs="ArialMT"/>
          <w:color w:val="000000"/>
          <w:sz w:val="24"/>
          <w:szCs w:val="24"/>
        </w:rPr>
        <w:t>hour</w:t>
      </w:r>
      <w:r>
        <w:rPr>
          <w:rFonts w:ascii="ArialMT" w:hAnsi="ArialMT" w:cs="ArialMT"/>
          <w:color w:val="000000"/>
          <w:sz w:val="24"/>
          <w:szCs w:val="24"/>
        </w:rPr>
        <w:t>s</w:t>
      </w:r>
      <w:r w:rsidR="005F3A8E">
        <w:rPr>
          <w:rFonts w:ascii="ArialMT" w:hAnsi="ArialMT" w:cs="ArialMT"/>
          <w:color w:val="000000"/>
          <w:sz w:val="24"/>
          <w:szCs w:val="24"/>
        </w:rPr>
        <w:t>, although this varies if there has been g</w:t>
      </w:r>
      <w:r>
        <w:rPr>
          <w:rFonts w:ascii="ArialMT" w:hAnsi="ArialMT" w:cs="ArialMT"/>
          <w:color w:val="000000"/>
          <w:sz w:val="24"/>
          <w:szCs w:val="24"/>
        </w:rPr>
        <w:t xml:space="preserve">ood progress, the child’s needs </w:t>
      </w:r>
      <w:r w:rsidR="005F3A8E">
        <w:rPr>
          <w:rFonts w:ascii="ArialMT" w:hAnsi="ArialMT" w:cs="ArialMT"/>
          <w:color w:val="000000"/>
          <w:sz w:val="24"/>
          <w:szCs w:val="24"/>
        </w:rPr>
        <w:t>have changed or the review involves a range</w:t>
      </w:r>
      <w:r>
        <w:rPr>
          <w:rFonts w:ascii="ArialMT" w:hAnsi="ArialMT" w:cs="ArialMT"/>
          <w:color w:val="000000"/>
          <w:sz w:val="24"/>
          <w:szCs w:val="24"/>
        </w:rPr>
        <w:t xml:space="preserve"> of different professionals. We </w:t>
      </w:r>
      <w:r w:rsidR="005F3A8E">
        <w:rPr>
          <w:rFonts w:ascii="ArialMT" w:hAnsi="ArialMT" w:cs="ArialMT"/>
          <w:color w:val="000000"/>
          <w:sz w:val="24"/>
          <w:szCs w:val="24"/>
        </w:rPr>
        <w:t>always aim to allow suff</w:t>
      </w:r>
      <w:r w:rsidR="000234CB">
        <w:rPr>
          <w:rFonts w:ascii="ArialMT" w:hAnsi="ArialMT" w:cs="ArialMT"/>
          <w:color w:val="000000"/>
          <w:sz w:val="24"/>
          <w:szCs w:val="24"/>
        </w:rPr>
        <w:t>icient time to plan</w:t>
      </w:r>
      <w:r w:rsidR="00AE06E1">
        <w:rPr>
          <w:rFonts w:ascii="ArialMT" w:hAnsi="ArialMT" w:cs="ArialMT"/>
          <w:color w:val="000000"/>
          <w:sz w:val="24"/>
          <w:szCs w:val="24"/>
        </w:rPr>
        <w:t>,</w:t>
      </w:r>
      <w:r w:rsidR="000234CB">
        <w:rPr>
          <w:rFonts w:ascii="ArialMT" w:hAnsi="ArialMT" w:cs="ArialMT"/>
          <w:color w:val="000000"/>
          <w:sz w:val="24"/>
          <w:szCs w:val="24"/>
        </w:rPr>
        <w:t xml:space="preserve"> effectively canvassing for parents, pupils and professionals</w:t>
      </w:r>
      <w:r w:rsidR="005D0D68">
        <w:rPr>
          <w:rFonts w:ascii="ArialMT" w:hAnsi="ArialMT" w:cs="ArialMT"/>
          <w:color w:val="000000"/>
          <w:sz w:val="24"/>
          <w:szCs w:val="24"/>
        </w:rPr>
        <w:t>’</w:t>
      </w:r>
      <w:r w:rsidR="000234CB">
        <w:rPr>
          <w:rFonts w:ascii="ArialMT" w:hAnsi="ArialMT" w:cs="ArialMT"/>
          <w:color w:val="000000"/>
          <w:sz w:val="24"/>
          <w:szCs w:val="24"/>
        </w:rPr>
        <w:t xml:space="preserve"> views prior to the review.  </w:t>
      </w:r>
      <w:r w:rsidR="005F3A8E">
        <w:rPr>
          <w:rFonts w:ascii="ArialMT" w:hAnsi="ArialMT" w:cs="ArialMT"/>
          <w:color w:val="000000"/>
          <w:sz w:val="24"/>
          <w:szCs w:val="24"/>
        </w:rPr>
        <w:t>Reviews involve the pupil, the family and other professionals where this i</w:t>
      </w:r>
      <w:r>
        <w:rPr>
          <w:rFonts w:ascii="ArialMT" w:hAnsi="ArialMT" w:cs="ArialMT"/>
          <w:color w:val="000000"/>
          <w:sz w:val="24"/>
          <w:szCs w:val="24"/>
        </w:rPr>
        <w:t xml:space="preserve">s </w:t>
      </w:r>
      <w:r w:rsidR="005F3A8E">
        <w:rPr>
          <w:rFonts w:ascii="ArialMT" w:hAnsi="ArialMT" w:cs="ArialMT"/>
          <w:color w:val="000000"/>
          <w:sz w:val="24"/>
          <w:szCs w:val="24"/>
        </w:rPr>
        <w:t xml:space="preserve">appropriate. </w:t>
      </w:r>
    </w:p>
    <w:p w14:paraId="7B2359BB" w14:textId="77777777" w:rsidR="003042C4" w:rsidRDefault="003042C4" w:rsidP="005F3A8E">
      <w:pPr>
        <w:autoSpaceDE w:val="0"/>
        <w:autoSpaceDN w:val="0"/>
        <w:adjustRightInd w:val="0"/>
        <w:spacing w:after="0" w:line="240" w:lineRule="auto"/>
        <w:rPr>
          <w:rFonts w:ascii="ArialMT" w:hAnsi="ArialMT" w:cs="ArialMT"/>
          <w:color w:val="000000"/>
          <w:sz w:val="24"/>
          <w:szCs w:val="24"/>
        </w:rPr>
      </w:pPr>
    </w:p>
    <w:p w14:paraId="16365DC3" w14:textId="77777777" w:rsidR="008473F8" w:rsidRDefault="008473F8" w:rsidP="005F3A8E">
      <w:pPr>
        <w:autoSpaceDE w:val="0"/>
        <w:autoSpaceDN w:val="0"/>
        <w:adjustRightInd w:val="0"/>
        <w:spacing w:after="0" w:line="240" w:lineRule="auto"/>
        <w:rPr>
          <w:rFonts w:ascii="ArialMT" w:hAnsi="ArialMT" w:cs="ArialMT"/>
          <w:color w:val="000000"/>
          <w:sz w:val="24"/>
          <w:szCs w:val="24"/>
        </w:rPr>
      </w:pPr>
    </w:p>
    <w:p w14:paraId="3EB7BB03"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They are used to:</w:t>
      </w:r>
    </w:p>
    <w:p w14:paraId="298E2C45" w14:textId="77777777" w:rsidR="005F3A8E" w:rsidRPr="005D0D68" w:rsidRDefault="005F3A8E" w:rsidP="005D0D68">
      <w:pPr>
        <w:pStyle w:val="ListParagraph"/>
        <w:numPr>
          <w:ilvl w:val="0"/>
          <w:numId w:val="24"/>
        </w:numPr>
        <w:autoSpaceDE w:val="0"/>
        <w:autoSpaceDN w:val="0"/>
        <w:adjustRightInd w:val="0"/>
        <w:spacing w:after="0" w:line="240" w:lineRule="auto"/>
        <w:rPr>
          <w:rFonts w:ascii="ArialMT" w:hAnsi="ArialMT" w:cs="ArialMT"/>
          <w:color w:val="000000"/>
          <w:sz w:val="24"/>
          <w:szCs w:val="24"/>
        </w:rPr>
      </w:pPr>
      <w:r w:rsidRPr="005D0D68">
        <w:rPr>
          <w:rFonts w:ascii="ArialMT" w:hAnsi="ArialMT" w:cs="ArialMT"/>
          <w:color w:val="000000"/>
          <w:sz w:val="24"/>
          <w:szCs w:val="24"/>
        </w:rPr>
        <w:t>discuss what is working well and not working well</w:t>
      </w:r>
      <w:r w:rsidR="00D16F28">
        <w:rPr>
          <w:rFonts w:ascii="ArialMT" w:hAnsi="ArialMT" w:cs="ArialMT"/>
          <w:color w:val="000000"/>
          <w:sz w:val="24"/>
          <w:szCs w:val="24"/>
        </w:rPr>
        <w:t>,</w:t>
      </w:r>
    </w:p>
    <w:p w14:paraId="4E452629" w14:textId="77777777" w:rsidR="005F3A8E" w:rsidRPr="005D0D68" w:rsidRDefault="005F3A8E" w:rsidP="005D0D68">
      <w:pPr>
        <w:pStyle w:val="ListParagraph"/>
        <w:numPr>
          <w:ilvl w:val="0"/>
          <w:numId w:val="24"/>
        </w:numPr>
        <w:autoSpaceDE w:val="0"/>
        <w:autoSpaceDN w:val="0"/>
        <w:adjustRightInd w:val="0"/>
        <w:spacing w:after="0" w:line="240" w:lineRule="auto"/>
        <w:rPr>
          <w:rFonts w:ascii="ArialMT" w:hAnsi="ArialMT" w:cs="ArialMT"/>
          <w:color w:val="000000"/>
          <w:sz w:val="24"/>
          <w:szCs w:val="24"/>
        </w:rPr>
      </w:pPr>
      <w:r w:rsidRPr="005D0D68">
        <w:rPr>
          <w:rFonts w:ascii="ArialMT" w:hAnsi="ArialMT" w:cs="ArialMT"/>
          <w:color w:val="000000"/>
          <w:sz w:val="24"/>
          <w:szCs w:val="24"/>
        </w:rPr>
        <w:t>find out if the SEN provision has been delivered as planned</w:t>
      </w:r>
      <w:r w:rsidR="00D16F28">
        <w:rPr>
          <w:rFonts w:ascii="ArialMT" w:hAnsi="ArialMT" w:cs="ArialMT"/>
          <w:color w:val="000000"/>
          <w:sz w:val="24"/>
          <w:szCs w:val="24"/>
        </w:rPr>
        <w:t>,</w:t>
      </w:r>
    </w:p>
    <w:p w14:paraId="4DD5DD98" w14:textId="77777777" w:rsidR="005F3A8E" w:rsidRPr="005D0D68" w:rsidRDefault="005F3A8E" w:rsidP="005D0D68">
      <w:pPr>
        <w:pStyle w:val="ListParagraph"/>
        <w:numPr>
          <w:ilvl w:val="0"/>
          <w:numId w:val="24"/>
        </w:numPr>
        <w:autoSpaceDE w:val="0"/>
        <w:autoSpaceDN w:val="0"/>
        <w:adjustRightInd w:val="0"/>
        <w:spacing w:after="0" w:line="240" w:lineRule="auto"/>
        <w:rPr>
          <w:rFonts w:ascii="ArialMT" w:hAnsi="ArialMT" w:cs="ArialMT"/>
          <w:color w:val="000000"/>
          <w:sz w:val="24"/>
          <w:szCs w:val="24"/>
        </w:rPr>
      </w:pPr>
      <w:r w:rsidRPr="005D0D68">
        <w:rPr>
          <w:rFonts w:ascii="ArialMT" w:hAnsi="ArialMT" w:cs="ArialMT"/>
          <w:color w:val="000000"/>
          <w:sz w:val="24"/>
          <w:szCs w:val="24"/>
        </w:rPr>
        <w:t>review the pupil’s progress towards their goals and longer term outcomes</w:t>
      </w:r>
      <w:r w:rsidR="00D16F28">
        <w:rPr>
          <w:rFonts w:ascii="ArialMT" w:hAnsi="ArialMT" w:cs="ArialMT"/>
          <w:color w:val="000000"/>
          <w:sz w:val="24"/>
          <w:szCs w:val="24"/>
        </w:rPr>
        <w:t>,</w:t>
      </w:r>
    </w:p>
    <w:p w14:paraId="20A2DCDF" w14:textId="77777777" w:rsidR="005F3A8E" w:rsidRPr="005D0D68" w:rsidRDefault="005F3A8E" w:rsidP="005D0D68">
      <w:pPr>
        <w:pStyle w:val="ListParagraph"/>
        <w:numPr>
          <w:ilvl w:val="0"/>
          <w:numId w:val="24"/>
        </w:numPr>
        <w:autoSpaceDE w:val="0"/>
        <w:autoSpaceDN w:val="0"/>
        <w:adjustRightInd w:val="0"/>
        <w:spacing w:after="0" w:line="240" w:lineRule="auto"/>
        <w:rPr>
          <w:rFonts w:ascii="ArialMT" w:hAnsi="ArialMT" w:cs="ArialMT"/>
          <w:color w:val="000000"/>
          <w:sz w:val="24"/>
          <w:szCs w:val="24"/>
        </w:rPr>
      </w:pPr>
      <w:r w:rsidRPr="005D0D68">
        <w:rPr>
          <w:rFonts w:ascii="ArialMT" w:hAnsi="ArialMT" w:cs="ArialMT"/>
          <w:color w:val="000000"/>
          <w:sz w:val="24"/>
          <w:szCs w:val="24"/>
        </w:rPr>
        <w:t>discuss and agree clear outcomes for the future</w:t>
      </w:r>
      <w:r w:rsidR="00D16F28">
        <w:rPr>
          <w:rFonts w:ascii="ArialMT" w:hAnsi="ArialMT" w:cs="ArialMT"/>
          <w:color w:val="000000"/>
          <w:sz w:val="24"/>
          <w:szCs w:val="24"/>
        </w:rPr>
        <w:t>,</w:t>
      </w:r>
    </w:p>
    <w:p w14:paraId="230029E2" w14:textId="77777777" w:rsidR="005F3A8E" w:rsidRPr="005D0D68" w:rsidRDefault="005F3A8E" w:rsidP="005D0D68">
      <w:pPr>
        <w:pStyle w:val="ListParagraph"/>
        <w:numPr>
          <w:ilvl w:val="0"/>
          <w:numId w:val="24"/>
        </w:numPr>
        <w:autoSpaceDE w:val="0"/>
        <w:autoSpaceDN w:val="0"/>
        <w:adjustRightInd w:val="0"/>
        <w:spacing w:after="0" w:line="240" w:lineRule="auto"/>
        <w:rPr>
          <w:rFonts w:ascii="ArialMT" w:hAnsi="ArialMT" w:cs="ArialMT"/>
          <w:color w:val="000000"/>
          <w:sz w:val="24"/>
          <w:szCs w:val="24"/>
        </w:rPr>
      </w:pPr>
      <w:r w:rsidRPr="005D0D68">
        <w:rPr>
          <w:rFonts w:ascii="ArialMT" w:hAnsi="ArialMT" w:cs="ArialMT"/>
          <w:color w:val="000000"/>
          <w:sz w:val="24"/>
          <w:szCs w:val="24"/>
        </w:rPr>
        <w:t>discuss and agree the support needed</w:t>
      </w:r>
      <w:r w:rsidR="00D16F28">
        <w:rPr>
          <w:rFonts w:ascii="ArialMT" w:hAnsi="ArialMT" w:cs="ArialMT"/>
          <w:color w:val="000000"/>
          <w:sz w:val="24"/>
          <w:szCs w:val="24"/>
        </w:rPr>
        <w:t>,</w:t>
      </w:r>
    </w:p>
    <w:p w14:paraId="585398E5" w14:textId="77777777" w:rsidR="005F3A8E" w:rsidRPr="005D0D68" w:rsidRDefault="005F3A8E" w:rsidP="005D0D68">
      <w:pPr>
        <w:pStyle w:val="ListParagraph"/>
        <w:numPr>
          <w:ilvl w:val="0"/>
          <w:numId w:val="24"/>
        </w:numPr>
        <w:autoSpaceDE w:val="0"/>
        <w:autoSpaceDN w:val="0"/>
        <w:adjustRightInd w:val="0"/>
        <w:spacing w:after="0" w:line="240" w:lineRule="auto"/>
        <w:rPr>
          <w:rFonts w:ascii="ArialMT" w:hAnsi="ArialMT" w:cs="ArialMT"/>
          <w:color w:val="000000"/>
          <w:sz w:val="24"/>
          <w:szCs w:val="24"/>
        </w:rPr>
      </w:pPr>
      <w:r w:rsidRPr="005D0D68">
        <w:rPr>
          <w:rFonts w:ascii="ArialMT" w:hAnsi="ArialMT" w:cs="ArialMT"/>
          <w:color w:val="000000"/>
          <w:sz w:val="24"/>
          <w:szCs w:val="24"/>
        </w:rPr>
        <w:t>share advice and information on the things that parents can do at home</w:t>
      </w:r>
      <w:r w:rsidR="000234CB" w:rsidRPr="005D0D68">
        <w:rPr>
          <w:rFonts w:ascii="ArialMT" w:hAnsi="ArialMT" w:cs="ArialMT"/>
          <w:color w:val="000000"/>
          <w:sz w:val="24"/>
          <w:szCs w:val="24"/>
        </w:rPr>
        <w:t xml:space="preserve"> </w:t>
      </w:r>
      <w:r w:rsidRPr="005D0D68">
        <w:rPr>
          <w:rFonts w:ascii="ArialMT" w:hAnsi="ArialMT" w:cs="ArialMT"/>
          <w:color w:val="000000"/>
          <w:sz w:val="24"/>
          <w:szCs w:val="24"/>
        </w:rPr>
        <w:t>to reinforce or contribute to their child’s progress</w:t>
      </w:r>
      <w:r w:rsidR="00D16F28">
        <w:rPr>
          <w:rFonts w:ascii="ArialMT" w:hAnsi="ArialMT" w:cs="ArialMT"/>
          <w:color w:val="000000"/>
          <w:sz w:val="24"/>
          <w:szCs w:val="24"/>
        </w:rPr>
        <w:t>,</w:t>
      </w:r>
    </w:p>
    <w:p w14:paraId="1A1D6235" w14:textId="77777777" w:rsidR="005F3A8E" w:rsidRPr="005D0D68" w:rsidRDefault="005F3A8E" w:rsidP="005D0D68">
      <w:pPr>
        <w:pStyle w:val="ListParagraph"/>
        <w:numPr>
          <w:ilvl w:val="0"/>
          <w:numId w:val="24"/>
        </w:numPr>
        <w:autoSpaceDE w:val="0"/>
        <w:autoSpaceDN w:val="0"/>
        <w:adjustRightInd w:val="0"/>
        <w:spacing w:after="0" w:line="240" w:lineRule="auto"/>
        <w:rPr>
          <w:rFonts w:ascii="ArialMT" w:hAnsi="ArialMT" w:cs="ArialMT"/>
          <w:color w:val="000000"/>
          <w:sz w:val="24"/>
          <w:szCs w:val="24"/>
        </w:rPr>
      </w:pPr>
      <w:r w:rsidRPr="005D0D68">
        <w:rPr>
          <w:rFonts w:ascii="ArialMT" w:hAnsi="ArialMT" w:cs="ArialMT"/>
          <w:color w:val="000000"/>
          <w:sz w:val="24"/>
          <w:szCs w:val="24"/>
        </w:rPr>
        <w:t>identify the actions needed to meet the agreed outcomes, the</w:t>
      </w:r>
      <w:r w:rsidR="000234CB" w:rsidRPr="005D0D68">
        <w:rPr>
          <w:rFonts w:ascii="ArialMT" w:hAnsi="ArialMT" w:cs="ArialMT"/>
          <w:color w:val="000000"/>
          <w:sz w:val="24"/>
          <w:szCs w:val="24"/>
        </w:rPr>
        <w:t xml:space="preserve"> </w:t>
      </w:r>
      <w:r w:rsidRPr="005D0D68">
        <w:rPr>
          <w:rFonts w:ascii="ArialMT" w:hAnsi="ArialMT" w:cs="ArialMT"/>
          <w:color w:val="000000"/>
          <w:sz w:val="24"/>
          <w:szCs w:val="24"/>
        </w:rPr>
        <w:t>responsibilities of the parent, the pupil, the school, the local authority and</w:t>
      </w:r>
      <w:r w:rsidR="000234CB" w:rsidRPr="005D0D68">
        <w:rPr>
          <w:rFonts w:ascii="ArialMT" w:hAnsi="ArialMT" w:cs="ArialMT"/>
          <w:color w:val="000000"/>
          <w:sz w:val="24"/>
          <w:szCs w:val="24"/>
        </w:rPr>
        <w:t xml:space="preserve"> </w:t>
      </w:r>
      <w:r w:rsidRPr="005D0D68">
        <w:rPr>
          <w:rFonts w:ascii="ArialMT" w:hAnsi="ArialMT" w:cs="ArialMT"/>
          <w:color w:val="000000"/>
          <w:sz w:val="24"/>
          <w:szCs w:val="24"/>
        </w:rPr>
        <w:t>other partners.</w:t>
      </w:r>
    </w:p>
    <w:p w14:paraId="744D5CFF" w14:textId="77777777" w:rsidR="003042C4" w:rsidRPr="000234CB" w:rsidRDefault="003042C4" w:rsidP="003042C4">
      <w:pPr>
        <w:pStyle w:val="ListParagraph"/>
        <w:autoSpaceDE w:val="0"/>
        <w:autoSpaceDN w:val="0"/>
        <w:adjustRightInd w:val="0"/>
        <w:spacing w:after="0" w:line="240" w:lineRule="auto"/>
        <w:rPr>
          <w:rFonts w:ascii="ArialMT" w:hAnsi="ArialMT" w:cs="ArialMT"/>
          <w:color w:val="000000"/>
          <w:sz w:val="24"/>
          <w:szCs w:val="24"/>
        </w:rPr>
      </w:pPr>
    </w:p>
    <w:p w14:paraId="56F5A95B" w14:textId="77777777" w:rsidR="005F3A8E" w:rsidRDefault="005D0D68"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A record of the outcomes, </w:t>
      </w:r>
      <w:r w:rsidR="005F3A8E">
        <w:rPr>
          <w:rFonts w:ascii="ArialMT" w:hAnsi="ArialMT" w:cs="ArialMT"/>
          <w:color w:val="000000"/>
          <w:sz w:val="24"/>
          <w:szCs w:val="24"/>
        </w:rPr>
        <w:t>action and support a</w:t>
      </w:r>
      <w:r>
        <w:rPr>
          <w:rFonts w:ascii="ArialMT" w:hAnsi="ArialMT" w:cs="ArialMT"/>
          <w:color w:val="000000"/>
          <w:sz w:val="24"/>
          <w:szCs w:val="24"/>
        </w:rPr>
        <w:t xml:space="preserve">greed through the discussion is </w:t>
      </w:r>
      <w:r w:rsidR="005F3A8E">
        <w:rPr>
          <w:rFonts w:ascii="ArialMT" w:hAnsi="ArialMT" w:cs="ArialMT"/>
          <w:color w:val="000000"/>
          <w:sz w:val="24"/>
          <w:szCs w:val="24"/>
        </w:rPr>
        <w:t>then shared with all the appropriate school staff and the pupil’s parents.</w:t>
      </w:r>
      <w:r w:rsidR="003042C4">
        <w:rPr>
          <w:rFonts w:ascii="ArialMT" w:hAnsi="ArialMT" w:cs="ArialMT"/>
          <w:color w:val="000000"/>
          <w:sz w:val="24"/>
          <w:szCs w:val="24"/>
        </w:rPr>
        <w:t xml:space="preserve">  PCRs form a central part of the </w:t>
      </w:r>
      <w:r w:rsidR="007741A7">
        <w:rPr>
          <w:rFonts w:ascii="ArialMT" w:hAnsi="ArialMT" w:cs="ArialMT"/>
          <w:color w:val="000000"/>
          <w:sz w:val="24"/>
          <w:szCs w:val="24"/>
        </w:rPr>
        <w:t>possible application of an EHC P</w:t>
      </w:r>
      <w:r w:rsidR="003042C4">
        <w:rPr>
          <w:rFonts w:ascii="ArialMT" w:hAnsi="ArialMT" w:cs="ArialMT"/>
          <w:color w:val="000000"/>
          <w:sz w:val="24"/>
          <w:szCs w:val="24"/>
        </w:rPr>
        <w:t xml:space="preserve">lan and for high needs funding.  </w:t>
      </w:r>
    </w:p>
    <w:p w14:paraId="296EF8AD" w14:textId="77777777" w:rsidR="003042C4" w:rsidRDefault="003042C4" w:rsidP="005F3A8E">
      <w:pPr>
        <w:autoSpaceDE w:val="0"/>
        <w:autoSpaceDN w:val="0"/>
        <w:adjustRightInd w:val="0"/>
        <w:spacing w:after="0" w:line="240" w:lineRule="auto"/>
        <w:rPr>
          <w:rFonts w:ascii="ArialMT" w:hAnsi="ArialMT" w:cs="ArialMT"/>
          <w:color w:val="000000"/>
          <w:sz w:val="24"/>
          <w:szCs w:val="24"/>
        </w:rPr>
      </w:pPr>
    </w:p>
    <w:p w14:paraId="2146DEEA" w14:textId="77777777" w:rsidR="005F3A8E" w:rsidRDefault="005F3A8E" w:rsidP="005F3A8E">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c) What is the school’s approach to teaching pupils with SEN?</w:t>
      </w:r>
    </w:p>
    <w:p w14:paraId="36E27739" w14:textId="77777777" w:rsidR="005D0D68" w:rsidRDefault="005D0D68" w:rsidP="005F3A8E">
      <w:pPr>
        <w:autoSpaceDE w:val="0"/>
        <w:autoSpaceDN w:val="0"/>
        <w:adjustRightInd w:val="0"/>
        <w:spacing w:after="0" w:line="240" w:lineRule="auto"/>
        <w:rPr>
          <w:rFonts w:ascii="Arial-BoldMT" w:hAnsi="Arial-BoldMT" w:cs="Arial-BoldMT"/>
          <w:b/>
          <w:bCs/>
          <w:color w:val="000000"/>
          <w:sz w:val="24"/>
          <w:szCs w:val="24"/>
        </w:rPr>
      </w:pPr>
    </w:p>
    <w:p w14:paraId="290492BC" w14:textId="0DB9C733" w:rsidR="005D0D68" w:rsidRDefault="005F3A8E" w:rsidP="003042C4">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All pupils, including those with SEN, ha</w:t>
      </w:r>
      <w:r w:rsidR="00AE06E1">
        <w:rPr>
          <w:rFonts w:ascii="ArialMT" w:hAnsi="ArialMT" w:cs="ArialMT"/>
          <w:color w:val="000000"/>
          <w:sz w:val="24"/>
          <w:szCs w:val="24"/>
        </w:rPr>
        <w:t>s</w:t>
      </w:r>
      <w:r>
        <w:rPr>
          <w:rFonts w:ascii="ArialMT" w:hAnsi="ArialMT" w:cs="ArialMT"/>
          <w:color w:val="000000"/>
          <w:sz w:val="24"/>
          <w:szCs w:val="24"/>
        </w:rPr>
        <w:t xml:space="preserve"> access to a broad an</w:t>
      </w:r>
      <w:r w:rsidR="005D0D68">
        <w:rPr>
          <w:rFonts w:ascii="ArialMT" w:hAnsi="ArialMT" w:cs="ArialMT"/>
          <w:color w:val="000000"/>
          <w:sz w:val="24"/>
          <w:szCs w:val="24"/>
        </w:rPr>
        <w:t xml:space="preserve">d balanced </w:t>
      </w:r>
      <w:r>
        <w:rPr>
          <w:rFonts w:ascii="ArialMT" w:hAnsi="ArialMT" w:cs="ArialMT"/>
          <w:color w:val="000000"/>
          <w:sz w:val="24"/>
          <w:szCs w:val="24"/>
        </w:rPr>
        <w:t>curriculum. Teachers plan lessons carefully an</w:t>
      </w:r>
      <w:r w:rsidR="005D0D68">
        <w:rPr>
          <w:rFonts w:ascii="ArialMT" w:hAnsi="ArialMT" w:cs="ArialMT"/>
          <w:color w:val="000000"/>
          <w:sz w:val="24"/>
          <w:szCs w:val="24"/>
        </w:rPr>
        <w:t xml:space="preserve">d think about the wide range of </w:t>
      </w:r>
      <w:r>
        <w:rPr>
          <w:rFonts w:ascii="ArialMT" w:hAnsi="ArialMT" w:cs="ArialMT"/>
          <w:color w:val="000000"/>
          <w:sz w:val="24"/>
          <w:szCs w:val="24"/>
        </w:rPr>
        <w:t>different needs in their class and use the i</w:t>
      </w:r>
      <w:r w:rsidR="005D0D68">
        <w:rPr>
          <w:rFonts w:ascii="ArialMT" w:hAnsi="ArialMT" w:cs="ArialMT"/>
          <w:color w:val="000000"/>
          <w:sz w:val="24"/>
          <w:szCs w:val="24"/>
        </w:rPr>
        <w:t xml:space="preserve">nformation from assessments and </w:t>
      </w:r>
      <w:r w:rsidR="00600A6C">
        <w:rPr>
          <w:rFonts w:ascii="ArialMT" w:hAnsi="ArialMT" w:cs="ArialMT"/>
          <w:color w:val="000000"/>
          <w:sz w:val="24"/>
          <w:szCs w:val="24"/>
        </w:rPr>
        <w:t xml:space="preserve">progress reviews to set targets.  Aspirations and expectations for SEND students are deliberately high.  </w:t>
      </w:r>
    </w:p>
    <w:p w14:paraId="2F7E05A6" w14:textId="77777777" w:rsidR="00600A6C" w:rsidRDefault="00600A6C" w:rsidP="003042C4">
      <w:pPr>
        <w:autoSpaceDE w:val="0"/>
        <w:autoSpaceDN w:val="0"/>
        <w:adjustRightInd w:val="0"/>
        <w:spacing w:after="0" w:line="240" w:lineRule="auto"/>
        <w:rPr>
          <w:rFonts w:ascii="ArialMT" w:hAnsi="ArialMT" w:cs="ArialMT"/>
          <w:color w:val="000000"/>
          <w:sz w:val="24"/>
          <w:szCs w:val="24"/>
        </w:rPr>
      </w:pPr>
    </w:p>
    <w:p w14:paraId="10AB727F"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Teaching staff always aim to match the work given </w:t>
      </w:r>
      <w:r w:rsidR="005D0D68">
        <w:rPr>
          <w:rFonts w:ascii="ArialMT" w:hAnsi="ArialMT" w:cs="ArialMT"/>
          <w:color w:val="000000"/>
          <w:sz w:val="24"/>
          <w:szCs w:val="24"/>
        </w:rPr>
        <w:t>to pupils with their ability to complete</w:t>
      </w:r>
      <w:r>
        <w:rPr>
          <w:rFonts w:ascii="ArialMT" w:hAnsi="ArialMT" w:cs="ArialMT"/>
          <w:color w:val="000000"/>
          <w:sz w:val="24"/>
          <w:szCs w:val="24"/>
        </w:rPr>
        <w:t xml:space="preserve"> it. School sta</w:t>
      </w:r>
      <w:r w:rsidR="003042C4">
        <w:rPr>
          <w:rFonts w:ascii="ArialMT" w:hAnsi="ArialMT" w:cs="ArialMT"/>
          <w:color w:val="000000"/>
          <w:sz w:val="24"/>
          <w:szCs w:val="24"/>
        </w:rPr>
        <w:t>ff such as</w:t>
      </w:r>
      <w:r w:rsidR="005D0D68">
        <w:rPr>
          <w:rFonts w:ascii="ArialMT" w:hAnsi="ArialMT" w:cs="ArialMT"/>
          <w:color w:val="000000"/>
          <w:sz w:val="24"/>
          <w:szCs w:val="24"/>
        </w:rPr>
        <w:t xml:space="preserve">: </w:t>
      </w:r>
      <w:r w:rsidR="00600A6C">
        <w:rPr>
          <w:rFonts w:ascii="ArialMT" w:hAnsi="ArialMT" w:cs="ArialMT"/>
          <w:color w:val="000000"/>
          <w:sz w:val="24"/>
          <w:szCs w:val="24"/>
        </w:rPr>
        <w:t>Teaching Assistants</w:t>
      </w:r>
      <w:r w:rsidR="003042C4">
        <w:rPr>
          <w:rFonts w:ascii="ArialMT" w:hAnsi="ArialMT" w:cs="ArialMT"/>
          <w:color w:val="000000"/>
          <w:sz w:val="24"/>
          <w:szCs w:val="24"/>
        </w:rPr>
        <w:t>, Behaviour Support Specialists</w:t>
      </w:r>
      <w:r w:rsidR="00600A6C">
        <w:rPr>
          <w:rFonts w:ascii="ArialMT" w:hAnsi="ArialMT" w:cs="ArialMT"/>
          <w:color w:val="000000"/>
          <w:sz w:val="24"/>
          <w:szCs w:val="24"/>
        </w:rPr>
        <w:t xml:space="preserve"> (through the Skills Room)</w:t>
      </w:r>
      <w:r w:rsidR="003042C4">
        <w:rPr>
          <w:rFonts w:ascii="ArialMT" w:hAnsi="ArialMT" w:cs="ArialMT"/>
          <w:color w:val="000000"/>
          <w:sz w:val="24"/>
          <w:szCs w:val="24"/>
        </w:rPr>
        <w:t xml:space="preserve"> and other </w:t>
      </w:r>
      <w:r>
        <w:rPr>
          <w:rFonts w:ascii="ArialMT" w:hAnsi="ArialMT" w:cs="ArialMT"/>
          <w:color w:val="000000"/>
          <w:sz w:val="24"/>
          <w:szCs w:val="24"/>
        </w:rPr>
        <w:t>more specialist staff, may be directed to work wit</w:t>
      </w:r>
      <w:r w:rsidR="005D0D68">
        <w:rPr>
          <w:rFonts w:ascii="ArialMT" w:hAnsi="ArialMT" w:cs="ArialMT"/>
          <w:color w:val="000000"/>
          <w:sz w:val="24"/>
          <w:szCs w:val="24"/>
        </w:rPr>
        <w:t>h pupils</w:t>
      </w:r>
      <w:r>
        <w:rPr>
          <w:rFonts w:ascii="ArialMT" w:hAnsi="ArialMT" w:cs="ArialMT"/>
          <w:color w:val="000000"/>
          <w:sz w:val="24"/>
          <w:szCs w:val="24"/>
        </w:rPr>
        <w:t>, in pairs or small</w:t>
      </w:r>
      <w:r w:rsidR="003042C4">
        <w:rPr>
          <w:rFonts w:ascii="ArialMT" w:hAnsi="ArialMT" w:cs="ArialMT"/>
          <w:color w:val="000000"/>
          <w:sz w:val="24"/>
          <w:szCs w:val="24"/>
        </w:rPr>
        <w:t xml:space="preserve"> </w:t>
      </w:r>
      <w:r>
        <w:rPr>
          <w:rFonts w:ascii="ArialMT" w:hAnsi="ArialMT" w:cs="ArialMT"/>
          <w:color w:val="000000"/>
          <w:sz w:val="24"/>
          <w:szCs w:val="24"/>
        </w:rPr>
        <w:t>groups and sometimes individually.</w:t>
      </w:r>
    </w:p>
    <w:p w14:paraId="1C5426AA"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p>
    <w:p w14:paraId="635C07E5"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The type of SEN support provided is based </w:t>
      </w:r>
      <w:r w:rsidR="00FF4FA3">
        <w:rPr>
          <w:rFonts w:ascii="ArialMT" w:hAnsi="ArialMT" w:cs="ArialMT"/>
          <w:color w:val="000000"/>
          <w:sz w:val="24"/>
          <w:szCs w:val="24"/>
        </w:rPr>
        <w:t>on the Assess, Plan</w:t>
      </w:r>
      <w:r w:rsidR="005D0D68">
        <w:rPr>
          <w:rFonts w:ascii="ArialMT" w:hAnsi="ArialMT" w:cs="ArialMT"/>
          <w:color w:val="000000"/>
          <w:sz w:val="24"/>
          <w:szCs w:val="24"/>
        </w:rPr>
        <w:t>,</w:t>
      </w:r>
      <w:r w:rsidR="00FF4FA3">
        <w:rPr>
          <w:rFonts w:ascii="ArialMT" w:hAnsi="ArialMT" w:cs="ArialMT"/>
          <w:color w:val="000000"/>
          <w:sz w:val="24"/>
          <w:szCs w:val="24"/>
        </w:rPr>
        <w:t xml:space="preserve"> Do</w:t>
      </w:r>
      <w:r w:rsidR="005D0D68">
        <w:rPr>
          <w:rFonts w:ascii="ArialMT" w:hAnsi="ArialMT" w:cs="ArialMT"/>
          <w:color w:val="000000"/>
          <w:sz w:val="24"/>
          <w:szCs w:val="24"/>
        </w:rPr>
        <w:t>,</w:t>
      </w:r>
      <w:r w:rsidR="00FF4FA3">
        <w:rPr>
          <w:rFonts w:ascii="ArialMT" w:hAnsi="ArialMT" w:cs="ArialMT"/>
          <w:color w:val="000000"/>
          <w:sz w:val="24"/>
          <w:szCs w:val="24"/>
        </w:rPr>
        <w:t xml:space="preserve"> Review Framework that is set out on th</w:t>
      </w:r>
      <w:r w:rsidR="00D16F28">
        <w:rPr>
          <w:rFonts w:ascii="ArialMT" w:hAnsi="ArialMT" w:cs="ArialMT"/>
          <w:color w:val="000000"/>
          <w:sz w:val="24"/>
          <w:szCs w:val="24"/>
        </w:rPr>
        <w:t xml:space="preserve">e SEN Code of Practice (2014). </w:t>
      </w:r>
      <w:r w:rsidR="005D0D68">
        <w:rPr>
          <w:rFonts w:ascii="ArialMT" w:hAnsi="ArialMT" w:cs="ArialMT"/>
          <w:color w:val="000000"/>
          <w:sz w:val="24"/>
          <w:szCs w:val="24"/>
        </w:rPr>
        <w:t>The SENCo</w:t>
      </w:r>
      <w:r>
        <w:rPr>
          <w:rFonts w:ascii="ArialMT" w:hAnsi="ArialMT" w:cs="ArialMT"/>
          <w:color w:val="000000"/>
          <w:sz w:val="24"/>
          <w:szCs w:val="24"/>
        </w:rPr>
        <w:t>, supported by the Senior Leadership Team</w:t>
      </w:r>
      <w:r w:rsidR="005D0D68">
        <w:rPr>
          <w:rFonts w:ascii="ArialMT" w:hAnsi="ArialMT" w:cs="ArialMT"/>
          <w:color w:val="000000"/>
          <w:sz w:val="24"/>
          <w:szCs w:val="24"/>
        </w:rPr>
        <w:t>,</w:t>
      </w:r>
      <w:r>
        <w:rPr>
          <w:rFonts w:ascii="ArialMT" w:hAnsi="ArialMT" w:cs="ArialMT"/>
          <w:color w:val="000000"/>
          <w:sz w:val="24"/>
          <w:szCs w:val="24"/>
        </w:rPr>
        <w:t xml:space="preserve"> ensures that</w:t>
      </w:r>
      <w:r w:rsidR="00FF4FA3">
        <w:rPr>
          <w:rFonts w:ascii="ArialMT" w:hAnsi="ArialMT" w:cs="ArialMT"/>
          <w:color w:val="000000"/>
          <w:sz w:val="24"/>
          <w:szCs w:val="24"/>
        </w:rPr>
        <w:t xml:space="preserve"> all</w:t>
      </w:r>
      <w:r w:rsidR="005D0D68">
        <w:rPr>
          <w:rFonts w:ascii="ArialMT" w:hAnsi="ArialMT" w:cs="ArialMT"/>
          <w:color w:val="000000"/>
          <w:sz w:val="24"/>
          <w:szCs w:val="24"/>
        </w:rPr>
        <w:t xml:space="preserve"> staff has </w:t>
      </w:r>
      <w:r>
        <w:rPr>
          <w:rFonts w:ascii="ArialMT" w:hAnsi="ArialMT" w:cs="ArialMT"/>
          <w:color w:val="000000"/>
          <w:sz w:val="24"/>
          <w:szCs w:val="24"/>
        </w:rPr>
        <w:t>sufficient skills and knowledge to deliver the interventions that pupils need.</w:t>
      </w:r>
    </w:p>
    <w:p w14:paraId="5CA7C89C" w14:textId="77777777" w:rsidR="00FF4FA3" w:rsidRDefault="00FF4FA3" w:rsidP="005F3A8E">
      <w:pPr>
        <w:autoSpaceDE w:val="0"/>
        <w:autoSpaceDN w:val="0"/>
        <w:adjustRightInd w:val="0"/>
        <w:spacing w:after="0" w:line="240" w:lineRule="auto"/>
        <w:rPr>
          <w:rFonts w:ascii="ArialMT" w:hAnsi="ArialMT" w:cs="ArialMT"/>
          <w:color w:val="000000"/>
          <w:sz w:val="24"/>
          <w:szCs w:val="24"/>
        </w:rPr>
      </w:pPr>
    </w:p>
    <w:p w14:paraId="2BC80282" w14:textId="77777777" w:rsidR="005F3A8E" w:rsidRDefault="005F3A8E" w:rsidP="005F3A8E">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d) How does the school adapt the curricul</w:t>
      </w:r>
      <w:r w:rsidR="005D0D68">
        <w:rPr>
          <w:rFonts w:ascii="Arial-BoldMT" w:hAnsi="Arial-BoldMT" w:cs="Arial-BoldMT"/>
          <w:b/>
          <w:bCs/>
          <w:color w:val="000000"/>
          <w:sz w:val="24"/>
          <w:szCs w:val="24"/>
        </w:rPr>
        <w:t xml:space="preserve">um and learning environment for </w:t>
      </w:r>
      <w:r>
        <w:rPr>
          <w:rFonts w:ascii="Arial-BoldMT" w:hAnsi="Arial-BoldMT" w:cs="Arial-BoldMT"/>
          <w:b/>
          <w:bCs/>
          <w:color w:val="000000"/>
          <w:sz w:val="24"/>
          <w:szCs w:val="24"/>
        </w:rPr>
        <w:t>pupils with SEN?</w:t>
      </w:r>
    </w:p>
    <w:p w14:paraId="3314F60A" w14:textId="77777777" w:rsidR="00FF4FA3" w:rsidRDefault="00FF4FA3" w:rsidP="005F3A8E">
      <w:pPr>
        <w:autoSpaceDE w:val="0"/>
        <w:autoSpaceDN w:val="0"/>
        <w:adjustRightInd w:val="0"/>
        <w:spacing w:after="0" w:line="240" w:lineRule="auto"/>
        <w:rPr>
          <w:rFonts w:ascii="Arial-BoldMT" w:hAnsi="Arial-BoldMT" w:cs="Arial-BoldMT"/>
          <w:b/>
          <w:bCs/>
          <w:color w:val="000000"/>
          <w:sz w:val="24"/>
          <w:szCs w:val="24"/>
        </w:rPr>
      </w:pPr>
    </w:p>
    <w:p w14:paraId="462FBC0B"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We are committed to meeting the needs of all pupils including</w:t>
      </w:r>
      <w:r w:rsidR="005D0D68">
        <w:rPr>
          <w:rFonts w:ascii="ArialMT" w:hAnsi="ArialMT" w:cs="ArialMT"/>
          <w:color w:val="000000"/>
          <w:sz w:val="24"/>
          <w:szCs w:val="24"/>
        </w:rPr>
        <w:t xml:space="preserve"> those with SEN. </w:t>
      </w:r>
      <w:r w:rsidR="00FF4FA3">
        <w:rPr>
          <w:rFonts w:ascii="ArialMT" w:hAnsi="ArialMT" w:cs="ArialMT"/>
          <w:color w:val="000000"/>
          <w:sz w:val="24"/>
          <w:szCs w:val="24"/>
        </w:rPr>
        <w:t xml:space="preserve">We make all reasonable </w:t>
      </w:r>
      <w:r>
        <w:rPr>
          <w:rFonts w:ascii="ArialMT" w:hAnsi="ArialMT" w:cs="ArialMT"/>
          <w:color w:val="000000"/>
          <w:sz w:val="24"/>
          <w:szCs w:val="24"/>
        </w:rPr>
        <w:t>adaptations to the curriculum and the learnin</w:t>
      </w:r>
      <w:r w:rsidR="00FF4FA3">
        <w:rPr>
          <w:rFonts w:ascii="ArialMT" w:hAnsi="ArialMT" w:cs="ArialMT"/>
          <w:color w:val="000000"/>
          <w:sz w:val="24"/>
          <w:szCs w:val="24"/>
        </w:rPr>
        <w:t xml:space="preserve">g environment to make sure that </w:t>
      </w:r>
      <w:r>
        <w:rPr>
          <w:rFonts w:ascii="ArialMT" w:hAnsi="ArialMT" w:cs="ArialMT"/>
          <w:color w:val="000000"/>
          <w:sz w:val="24"/>
          <w:szCs w:val="24"/>
        </w:rPr>
        <w:t>pupils with SEN are not at a substantial d</w:t>
      </w:r>
      <w:r w:rsidR="00FF4FA3">
        <w:rPr>
          <w:rFonts w:ascii="ArialMT" w:hAnsi="ArialMT" w:cs="ArialMT"/>
          <w:color w:val="000000"/>
          <w:sz w:val="24"/>
          <w:szCs w:val="24"/>
        </w:rPr>
        <w:t xml:space="preserve">isadvantage compared with their </w:t>
      </w:r>
      <w:r>
        <w:rPr>
          <w:rFonts w:ascii="ArialMT" w:hAnsi="ArialMT" w:cs="ArialMT"/>
          <w:color w:val="000000"/>
          <w:sz w:val="24"/>
          <w:szCs w:val="24"/>
        </w:rPr>
        <w:t>peers.</w:t>
      </w:r>
    </w:p>
    <w:p w14:paraId="304DC6BE" w14:textId="77777777" w:rsidR="005D0D68" w:rsidRDefault="005D0D68" w:rsidP="005F3A8E">
      <w:pPr>
        <w:autoSpaceDE w:val="0"/>
        <w:autoSpaceDN w:val="0"/>
        <w:adjustRightInd w:val="0"/>
        <w:spacing w:after="0" w:line="240" w:lineRule="auto"/>
        <w:rPr>
          <w:rFonts w:ascii="ArialMT" w:hAnsi="ArialMT" w:cs="ArialMT"/>
          <w:color w:val="000000"/>
          <w:sz w:val="24"/>
          <w:szCs w:val="24"/>
        </w:rPr>
      </w:pPr>
    </w:p>
    <w:p w14:paraId="32CE2B36" w14:textId="77777777" w:rsidR="005F3A8E" w:rsidRDefault="005F3A8E" w:rsidP="00FF4FA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We work closely with families and partners to work out what </w:t>
      </w:r>
      <w:r w:rsidR="005D0D68">
        <w:rPr>
          <w:rFonts w:ascii="ArialMT" w:hAnsi="ArialMT" w:cs="ArialMT"/>
          <w:color w:val="000000"/>
          <w:sz w:val="24"/>
          <w:szCs w:val="24"/>
        </w:rPr>
        <w:t xml:space="preserve">students who have physical impairments </w:t>
      </w:r>
      <w:r>
        <w:rPr>
          <w:rFonts w:ascii="ArialMT" w:hAnsi="ArialMT" w:cs="ArialMT"/>
          <w:color w:val="000000"/>
          <w:sz w:val="24"/>
          <w:szCs w:val="24"/>
        </w:rPr>
        <w:t>might need before they star</w:t>
      </w:r>
      <w:r w:rsidR="005D0D68">
        <w:rPr>
          <w:rFonts w:ascii="ArialMT" w:hAnsi="ArialMT" w:cs="ArialMT"/>
          <w:color w:val="000000"/>
          <w:sz w:val="24"/>
          <w:szCs w:val="24"/>
        </w:rPr>
        <w:t xml:space="preserve">t with at </w:t>
      </w:r>
      <w:r w:rsidR="00600A6C">
        <w:rPr>
          <w:rFonts w:ascii="ArialMT" w:hAnsi="ArialMT" w:cs="ArialMT"/>
          <w:color w:val="000000"/>
          <w:sz w:val="24"/>
          <w:szCs w:val="24"/>
        </w:rPr>
        <w:t>Clyst Vale Community College</w:t>
      </w:r>
      <w:r>
        <w:rPr>
          <w:rFonts w:ascii="ArialMT" w:hAnsi="ArialMT" w:cs="ArialMT"/>
          <w:color w:val="000000"/>
          <w:sz w:val="24"/>
          <w:szCs w:val="24"/>
        </w:rPr>
        <w:t>. We discuss with f</w:t>
      </w:r>
      <w:r w:rsidR="00FF4FA3">
        <w:rPr>
          <w:rFonts w:ascii="ArialMT" w:hAnsi="ArialMT" w:cs="ArialMT"/>
          <w:color w:val="000000"/>
          <w:sz w:val="24"/>
          <w:szCs w:val="24"/>
        </w:rPr>
        <w:t>amilies what we can do to adapt</w:t>
      </w:r>
      <w:r>
        <w:rPr>
          <w:rFonts w:ascii="ArialMT" w:hAnsi="ArialMT" w:cs="ArialMT"/>
          <w:color w:val="000000"/>
          <w:sz w:val="24"/>
          <w:szCs w:val="24"/>
        </w:rPr>
        <w:t xml:space="preserve"> the curriculum and</w:t>
      </w:r>
      <w:r w:rsidR="00FF4FA3">
        <w:rPr>
          <w:rFonts w:ascii="ArialMT" w:hAnsi="ArialMT" w:cs="ArialMT"/>
          <w:color w:val="000000"/>
          <w:sz w:val="24"/>
          <w:szCs w:val="24"/>
        </w:rPr>
        <w:t xml:space="preserve">/or the building as necessary.  </w:t>
      </w:r>
    </w:p>
    <w:p w14:paraId="2A5C7555" w14:textId="77777777" w:rsidR="00FF4FA3" w:rsidRDefault="00FF4FA3" w:rsidP="00FF4FA3">
      <w:pPr>
        <w:autoSpaceDE w:val="0"/>
        <w:autoSpaceDN w:val="0"/>
        <w:adjustRightInd w:val="0"/>
        <w:spacing w:after="0" w:line="240" w:lineRule="auto"/>
        <w:rPr>
          <w:rFonts w:ascii="ArialMT" w:hAnsi="ArialMT" w:cs="ArialMT"/>
          <w:color w:val="000000"/>
          <w:sz w:val="24"/>
          <w:szCs w:val="24"/>
        </w:rPr>
      </w:pPr>
    </w:p>
    <w:p w14:paraId="380E18FE"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Teacher</w:t>
      </w:r>
      <w:r w:rsidR="005D0D68">
        <w:rPr>
          <w:rFonts w:ascii="ArialMT" w:hAnsi="ArialMT" w:cs="ArialMT"/>
          <w:color w:val="000000"/>
          <w:sz w:val="24"/>
          <w:szCs w:val="24"/>
        </w:rPr>
        <w:t>s will be supported by the SEN</w:t>
      </w:r>
      <w:r w:rsidR="007741A7">
        <w:rPr>
          <w:rFonts w:ascii="ArialMT" w:hAnsi="ArialMT" w:cs="ArialMT"/>
          <w:color w:val="000000"/>
          <w:sz w:val="24"/>
          <w:szCs w:val="24"/>
        </w:rPr>
        <w:t>D</w:t>
      </w:r>
      <w:r w:rsidR="005D0D68">
        <w:rPr>
          <w:rFonts w:ascii="ArialMT" w:hAnsi="ArialMT" w:cs="ArialMT"/>
          <w:color w:val="000000"/>
          <w:sz w:val="24"/>
          <w:szCs w:val="24"/>
        </w:rPr>
        <w:t>Co</w:t>
      </w:r>
      <w:r w:rsidR="00FF4FA3">
        <w:rPr>
          <w:rFonts w:ascii="ArialMT" w:hAnsi="ArialMT" w:cs="ArialMT"/>
          <w:color w:val="000000"/>
          <w:sz w:val="24"/>
          <w:szCs w:val="24"/>
        </w:rPr>
        <w:t xml:space="preserve"> </w:t>
      </w:r>
      <w:r>
        <w:rPr>
          <w:rFonts w:ascii="ArialMT" w:hAnsi="ArialMT" w:cs="ArialMT"/>
          <w:color w:val="000000"/>
          <w:sz w:val="24"/>
          <w:szCs w:val="24"/>
        </w:rPr>
        <w:t>to ass</w:t>
      </w:r>
      <w:r w:rsidR="00FF4FA3">
        <w:rPr>
          <w:rFonts w:ascii="ArialMT" w:hAnsi="ArialMT" w:cs="ArialMT"/>
          <w:color w:val="000000"/>
          <w:sz w:val="24"/>
          <w:szCs w:val="24"/>
        </w:rPr>
        <w:t xml:space="preserve">ess, plan and differentiate the </w:t>
      </w:r>
      <w:r>
        <w:rPr>
          <w:rFonts w:ascii="ArialMT" w:hAnsi="ArialMT" w:cs="ArialMT"/>
          <w:color w:val="000000"/>
          <w:sz w:val="24"/>
          <w:szCs w:val="24"/>
        </w:rPr>
        <w:t>curriculum or make adaptations to meet the nee</w:t>
      </w:r>
      <w:r w:rsidR="00FF4FA3">
        <w:rPr>
          <w:rFonts w:ascii="ArialMT" w:hAnsi="ArialMT" w:cs="ArialMT"/>
          <w:color w:val="000000"/>
          <w:sz w:val="24"/>
          <w:szCs w:val="24"/>
        </w:rPr>
        <w:t xml:space="preserve">ds of pupils with SEN. This may </w:t>
      </w:r>
      <w:r>
        <w:rPr>
          <w:rFonts w:ascii="ArialMT" w:hAnsi="ArialMT" w:cs="ArialMT"/>
          <w:color w:val="000000"/>
          <w:sz w:val="24"/>
          <w:szCs w:val="24"/>
        </w:rPr>
        <w:t xml:space="preserve">also involve working with outside </w:t>
      </w:r>
      <w:r w:rsidR="00FF4FA3">
        <w:rPr>
          <w:rFonts w:ascii="ArialMT" w:hAnsi="ArialMT" w:cs="ArialMT"/>
          <w:color w:val="000000"/>
          <w:sz w:val="24"/>
          <w:szCs w:val="24"/>
        </w:rPr>
        <w:t>agencies</w:t>
      </w:r>
      <w:r>
        <w:rPr>
          <w:rFonts w:ascii="ArialMT" w:hAnsi="ArialMT" w:cs="ArialMT"/>
          <w:color w:val="000000"/>
          <w:sz w:val="24"/>
          <w:szCs w:val="24"/>
        </w:rPr>
        <w:t>. For example we might need to:</w:t>
      </w:r>
    </w:p>
    <w:p w14:paraId="0FE19D52" w14:textId="77777777" w:rsidR="00827BB5" w:rsidRDefault="00827BB5" w:rsidP="005F3A8E">
      <w:pPr>
        <w:autoSpaceDE w:val="0"/>
        <w:autoSpaceDN w:val="0"/>
        <w:adjustRightInd w:val="0"/>
        <w:spacing w:after="0" w:line="240" w:lineRule="auto"/>
        <w:rPr>
          <w:rFonts w:ascii="ArialMT" w:hAnsi="ArialMT" w:cs="ArialMT"/>
          <w:color w:val="000000"/>
          <w:sz w:val="24"/>
          <w:szCs w:val="24"/>
        </w:rPr>
      </w:pPr>
    </w:p>
    <w:p w14:paraId="5D5D0C7B" w14:textId="77777777" w:rsidR="005F3A8E" w:rsidRPr="00720EAE" w:rsidRDefault="00720EAE" w:rsidP="00720EAE">
      <w:pPr>
        <w:pStyle w:val="ListParagraph"/>
        <w:numPr>
          <w:ilvl w:val="0"/>
          <w:numId w:val="25"/>
        </w:numPr>
        <w:autoSpaceDE w:val="0"/>
        <w:autoSpaceDN w:val="0"/>
        <w:adjustRightInd w:val="0"/>
        <w:spacing w:after="0" w:line="240" w:lineRule="auto"/>
        <w:rPr>
          <w:rFonts w:ascii="ArialMT" w:hAnsi="ArialMT" w:cs="ArialMT"/>
          <w:color w:val="000000"/>
          <w:sz w:val="24"/>
          <w:szCs w:val="24"/>
        </w:rPr>
      </w:pPr>
      <w:r w:rsidRPr="00720EAE">
        <w:rPr>
          <w:rFonts w:ascii="ArialMT" w:hAnsi="ArialMT" w:cs="ArialMT"/>
          <w:color w:val="000000"/>
          <w:sz w:val="24"/>
          <w:szCs w:val="24"/>
        </w:rPr>
        <w:lastRenderedPageBreak/>
        <w:t>p</w:t>
      </w:r>
      <w:r w:rsidR="005F3A8E" w:rsidRPr="00720EAE">
        <w:rPr>
          <w:rFonts w:ascii="ArialMT" w:hAnsi="ArialMT" w:cs="ArialMT"/>
          <w:color w:val="000000"/>
          <w:sz w:val="24"/>
          <w:szCs w:val="24"/>
        </w:rPr>
        <w:t>rovide visual aids to support learning</w:t>
      </w:r>
    </w:p>
    <w:p w14:paraId="55B4C5A4" w14:textId="77777777" w:rsidR="005F3A8E" w:rsidRPr="00720EAE" w:rsidRDefault="005F3A8E" w:rsidP="00720EAE">
      <w:pPr>
        <w:pStyle w:val="ListParagraph"/>
        <w:numPr>
          <w:ilvl w:val="0"/>
          <w:numId w:val="25"/>
        </w:numPr>
        <w:autoSpaceDE w:val="0"/>
        <w:autoSpaceDN w:val="0"/>
        <w:adjustRightInd w:val="0"/>
        <w:spacing w:after="0" w:line="240" w:lineRule="auto"/>
        <w:rPr>
          <w:rFonts w:ascii="ArialMT" w:hAnsi="ArialMT" w:cs="ArialMT"/>
          <w:color w:val="000000"/>
          <w:sz w:val="24"/>
          <w:szCs w:val="24"/>
        </w:rPr>
      </w:pPr>
      <w:r w:rsidRPr="00720EAE">
        <w:rPr>
          <w:rFonts w:ascii="ArialMT" w:hAnsi="ArialMT" w:cs="ArialMT"/>
          <w:color w:val="000000"/>
          <w:sz w:val="24"/>
          <w:szCs w:val="24"/>
        </w:rPr>
        <w:t>rearrange the layout of the classroom</w:t>
      </w:r>
    </w:p>
    <w:p w14:paraId="130F0131" w14:textId="77777777" w:rsidR="005F3A8E" w:rsidRPr="00720EAE" w:rsidRDefault="005F3A8E" w:rsidP="00720EAE">
      <w:pPr>
        <w:pStyle w:val="ListParagraph"/>
        <w:numPr>
          <w:ilvl w:val="0"/>
          <w:numId w:val="25"/>
        </w:numPr>
        <w:autoSpaceDE w:val="0"/>
        <w:autoSpaceDN w:val="0"/>
        <w:adjustRightInd w:val="0"/>
        <w:spacing w:after="0" w:line="240" w:lineRule="auto"/>
        <w:rPr>
          <w:rFonts w:ascii="ArialMT" w:hAnsi="ArialMT" w:cs="ArialMT"/>
          <w:color w:val="000000"/>
          <w:sz w:val="24"/>
          <w:szCs w:val="24"/>
        </w:rPr>
      </w:pPr>
      <w:r w:rsidRPr="00720EAE">
        <w:rPr>
          <w:rFonts w:ascii="ArialMT" w:hAnsi="ArialMT" w:cs="ArialMT"/>
          <w:color w:val="000000"/>
          <w:sz w:val="24"/>
          <w:szCs w:val="24"/>
        </w:rPr>
        <w:t>create a quiet area in the school</w:t>
      </w:r>
      <w:r w:rsidR="00C26D2C">
        <w:rPr>
          <w:rFonts w:ascii="ArialMT" w:hAnsi="ArialMT" w:cs="ArialMT"/>
          <w:color w:val="000000"/>
          <w:sz w:val="24"/>
          <w:szCs w:val="24"/>
        </w:rPr>
        <w:t xml:space="preserve"> (the Conservatory</w:t>
      </w:r>
      <w:r w:rsidR="008B199D" w:rsidRPr="00720EAE">
        <w:rPr>
          <w:rFonts w:ascii="ArialMT" w:hAnsi="ArialMT" w:cs="ArialMT"/>
          <w:color w:val="000000"/>
          <w:sz w:val="24"/>
          <w:szCs w:val="24"/>
        </w:rPr>
        <w:t>)</w:t>
      </w:r>
    </w:p>
    <w:p w14:paraId="41AD7BC2" w14:textId="3623128D" w:rsidR="00827BB5" w:rsidRPr="00720EAE" w:rsidRDefault="00720EAE" w:rsidP="00720EAE">
      <w:pPr>
        <w:pStyle w:val="ListParagraph"/>
        <w:numPr>
          <w:ilvl w:val="0"/>
          <w:numId w:val="25"/>
        </w:numPr>
        <w:autoSpaceDE w:val="0"/>
        <w:autoSpaceDN w:val="0"/>
        <w:adjustRightInd w:val="0"/>
        <w:spacing w:after="0" w:line="240" w:lineRule="auto"/>
        <w:rPr>
          <w:rFonts w:ascii="ArialMT" w:hAnsi="ArialMT" w:cs="ArialMT"/>
          <w:color w:val="000000"/>
          <w:sz w:val="24"/>
          <w:szCs w:val="24"/>
        </w:rPr>
      </w:pPr>
      <w:r w:rsidRPr="00720EAE">
        <w:rPr>
          <w:rFonts w:ascii="ArialMT" w:hAnsi="ArialMT" w:cs="ArialMT"/>
          <w:color w:val="000000"/>
          <w:sz w:val="24"/>
          <w:szCs w:val="24"/>
        </w:rPr>
        <w:t>i</w:t>
      </w:r>
      <w:r w:rsidR="00827BB5" w:rsidRPr="00720EAE">
        <w:rPr>
          <w:rFonts w:ascii="ArialMT" w:hAnsi="ArialMT" w:cs="ArialMT"/>
          <w:color w:val="000000"/>
          <w:sz w:val="24"/>
          <w:szCs w:val="24"/>
        </w:rPr>
        <w:t xml:space="preserve">ssue </w:t>
      </w:r>
      <w:proofErr w:type="spellStart"/>
      <w:proofErr w:type="gramStart"/>
      <w:r w:rsidR="00827BB5" w:rsidRPr="00720EAE">
        <w:rPr>
          <w:rFonts w:ascii="ArialMT" w:hAnsi="ArialMT" w:cs="ArialMT"/>
          <w:color w:val="000000"/>
          <w:sz w:val="24"/>
          <w:szCs w:val="24"/>
        </w:rPr>
        <w:t>a</w:t>
      </w:r>
      <w:proofErr w:type="spellEnd"/>
      <w:proofErr w:type="gramEnd"/>
      <w:r w:rsidR="00827BB5" w:rsidRPr="00720EAE">
        <w:rPr>
          <w:rFonts w:ascii="ArialMT" w:hAnsi="ArialMT" w:cs="ArialMT"/>
          <w:color w:val="000000"/>
          <w:sz w:val="24"/>
          <w:szCs w:val="24"/>
        </w:rPr>
        <w:t xml:space="preserve"> </w:t>
      </w:r>
      <w:r w:rsidR="00AE06E1">
        <w:rPr>
          <w:rFonts w:ascii="ArialMT" w:hAnsi="ArialMT" w:cs="ArialMT"/>
          <w:color w:val="000000"/>
          <w:sz w:val="24"/>
          <w:szCs w:val="24"/>
        </w:rPr>
        <w:t>exit</w:t>
      </w:r>
      <w:r>
        <w:rPr>
          <w:rFonts w:ascii="ArialMT" w:hAnsi="ArialMT" w:cs="ArialMT"/>
          <w:color w:val="000000"/>
          <w:sz w:val="24"/>
          <w:szCs w:val="24"/>
        </w:rPr>
        <w:t xml:space="preserve"> card where appropriate</w:t>
      </w:r>
      <w:r w:rsidR="00827BB5" w:rsidRPr="00720EAE">
        <w:rPr>
          <w:rFonts w:ascii="ArialMT" w:hAnsi="ArialMT" w:cs="ArialMT"/>
          <w:color w:val="000000"/>
          <w:sz w:val="24"/>
          <w:szCs w:val="24"/>
        </w:rPr>
        <w:t xml:space="preserve"> </w:t>
      </w:r>
    </w:p>
    <w:p w14:paraId="37719BD7" w14:textId="77777777" w:rsidR="005F3A8E" w:rsidRPr="00720EAE" w:rsidRDefault="005F3A8E" w:rsidP="00720EAE">
      <w:pPr>
        <w:pStyle w:val="ListParagraph"/>
        <w:numPr>
          <w:ilvl w:val="0"/>
          <w:numId w:val="25"/>
        </w:numPr>
        <w:autoSpaceDE w:val="0"/>
        <w:autoSpaceDN w:val="0"/>
        <w:adjustRightInd w:val="0"/>
        <w:spacing w:after="0" w:line="240" w:lineRule="auto"/>
        <w:rPr>
          <w:rFonts w:ascii="ArialMT" w:hAnsi="ArialMT" w:cs="ArialMT"/>
          <w:color w:val="000000"/>
          <w:sz w:val="24"/>
          <w:szCs w:val="24"/>
        </w:rPr>
      </w:pPr>
      <w:r w:rsidRPr="00720EAE">
        <w:rPr>
          <w:rFonts w:ascii="ArialMT" w:hAnsi="ArialMT" w:cs="ArialMT"/>
          <w:color w:val="000000"/>
          <w:sz w:val="24"/>
          <w:szCs w:val="24"/>
        </w:rPr>
        <w:t>buy specialist ICT software</w:t>
      </w:r>
      <w:r w:rsidR="00720EAE">
        <w:rPr>
          <w:rFonts w:ascii="ArialMT" w:hAnsi="ArialMT" w:cs="ArialMT"/>
          <w:color w:val="000000"/>
          <w:sz w:val="24"/>
          <w:szCs w:val="24"/>
        </w:rPr>
        <w:t>.</w:t>
      </w:r>
    </w:p>
    <w:p w14:paraId="1C746332" w14:textId="77777777" w:rsidR="00827BB5" w:rsidRPr="00720EAE" w:rsidRDefault="00827BB5" w:rsidP="00720EAE">
      <w:pPr>
        <w:autoSpaceDE w:val="0"/>
        <w:autoSpaceDN w:val="0"/>
        <w:adjustRightInd w:val="0"/>
        <w:spacing w:after="0" w:line="240" w:lineRule="auto"/>
        <w:ind w:left="360"/>
        <w:rPr>
          <w:rFonts w:ascii="ArialMT" w:hAnsi="ArialMT" w:cs="ArialMT"/>
          <w:color w:val="000000"/>
          <w:sz w:val="24"/>
          <w:szCs w:val="24"/>
        </w:rPr>
      </w:pPr>
    </w:p>
    <w:p w14:paraId="380E31B5" w14:textId="77777777" w:rsidR="005F3A8E" w:rsidRPr="00720EA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In considering what adapt</w:t>
      </w:r>
      <w:r w:rsidR="00720EAE">
        <w:rPr>
          <w:rFonts w:ascii="ArialMT" w:hAnsi="ArialMT" w:cs="ArialMT"/>
          <w:color w:val="000000"/>
          <w:sz w:val="24"/>
          <w:szCs w:val="24"/>
        </w:rPr>
        <w:t>ations we need to make the SENCo will work with the Head teacher and school G</w:t>
      </w:r>
      <w:r>
        <w:rPr>
          <w:rFonts w:ascii="ArialMT" w:hAnsi="ArialMT" w:cs="ArialMT"/>
          <w:color w:val="000000"/>
          <w:sz w:val="24"/>
          <w:szCs w:val="24"/>
        </w:rPr>
        <w:t>overnors to ensure that the school</w:t>
      </w:r>
      <w:r w:rsidR="00720EAE">
        <w:rPr>
          <w:rFonts w:ascii="ArialMT" w:hAnsi="ArialMT" w:cs="ArialMT"/>
          <w:color w:val="000000"/>
          <w:sz w:val="24"/>
          <w:szCs w:val="24"/>
        </w:rPr>
        <w:t xml:space="preserve"> meets its </w:t>
      </w:r>
      <w:r>
        <w:rPr>
          <w:rFonts w:ascii="ArialMT" w:hAnsi="ArialMT" w:cs="ArialMT"/>
          <w:color w:val="000000"/>
          <w:sz w:val="24"/>
          <w:szCs w:val="24"/>
        </w:rPr>
        <w:t>responsibilities under the Equality Act (</w:t>
      </w:r>
      <w:r w:rsidR="00720EAE">
        <w:rPr>
          <w:rFonts w:ascii="ArialMT" w:hAnsi="ArialMT" w:cs="ArialMT"/>
          <w:color w:val="000000"/>
          <w:sz w:val="24"/>
          <w:szCs w:val="24"/>
        </w:rPr>
        <w:t xml:space="preserve">2010) with regard to reasonable </w:t>
      </w:r>
      <w:r>
        <w:rPr>
          <w:rFonts w:ascii="ArialMT" w:hAnsi="ArialMT" w:cs="ArialMT"/>
          <w:color w:val="000000"/>
          <w:sz w:val="24"/>
          <w:szCs w:val="24"/>
        </w:rPr>
        <w:t xml:space="preserve">adjustments and access arrangements. A link </w:t>
      </w:r>
      <w:r w:rsidR="00720EAE">
        <w:rPr>
          <w:rFonts w:ascii="ArialMT" w:hAnsi="ArialMT" w:cs="ArialMT"/>
          <w:color w:val="000000"/>
          <w:sz w:val="24"/>
          <w:szCs w:val="24"/>
        </w:rPr>
        <w:t xml:space="preserve">to the Equality Act 2010 can be </w:t>
      </w:r>
      <w:r>
        <w:rPr>
          <w:rFonts w:ascii="ArialMT" w:hAnsi="ArialMT" w:cs="ArialMT"/>
          <w:color w:val="000000"/>
          <w:sz w:val="24"/>
          <w:szCs w:val="24"/>
        </w:rPr>
        <w:t xml:space="preserve">found here: </w:t>
      </w:r>
      <w:hyperlink r:id="rId6" w:history="1">
        <w:r w:rsidR="00827BB5" w:rsidRPr="00591DA7">
          <w:rPr>
            <w:rStyle w:val="Hyperlink"/>
            <w:rFonts w:ascii="ArialMT" w:hAnsi="ArialMT" w:cs="ArialMT"/>
            <w:sz w:val="24"/>
            <w:szCs w:val="24"/>
          </w:rPr>
          <w:t>http://www.legislation.gov.uk/ukpga/2010/15/contents</w:t>
        </w:r>
      </w:hyperlink>
    </w:p>
    <w:p w14:paraId="1395BD9B" w14:textId="77777777" w:rsidR="00827BB5" w:rsidRDefault="00827BB5" w:rsidP="005F3A8E">
      <w:pPr>
        <w:autoSpaceDE w:val="0"/>
        <w:autoSpaceDN w:val="0"/>
        <w:adjustRightInd w:val="0"/>
        <w:spacing w:after="0" w:line="240" w:lineRule="auto"/>
        <w:rPr>
          <w:rFonts w:ascii="ArialMT" w:hAnsi="ArialMT" w:cs="ArialMT"/>
          <w:color w:val="0000FF"/>
          <w:sz w:val="24"/>
          <w:szCs w:val="24"/>
        </w:rPr>
      </w:pPr>
    </w:p>
    <w:p w14:paraId="72979668" w14:textId="77777777" w:rsidR="005F3A8E" w:rsidRDefault="005F3A8E" w:rsidP="005F3A8E">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e) What additional support for learning is available to pupils with SEN?</w:t>
      </w:r>
    </w:p>
    <w:p w14:paraId="3C720F57" w14:textId="77777777" w:rsidR="00720EAE" w:rsidRDefault="00720EAE" w:rsidP="005F3A8E">
      <w:pPr>
        <w:autoSpaceDE w:val="0"/>
        <w:autoSpaceDN w:val="0"/>
        <w:adjustRightInd w:val="0"/>
        <w:spacing w:after="0" w:line="240" w:lineRule="auto"/>
        <w:rPr>
          <w:rFonts w:ascii="Arial-BoldMT" w:hAnsi="Arial-BoldMT" w:cs="Arial-BoldMT"/>
          <w:b/>
          <w:bCs/>
          <w:color w:val="000000"/>
          <w:sz w:val="24"/>
          <w:szCs w:val="24"/>
        </w:rPr>
      </w:pPr>
    </w:p>
    <w:p w14:paraId="7EC3444F"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school organises the additional support for l</w:t>
      </w:r>
      <w:r w:rsidR="00720EAE">
        <w:rPr>
          <w:rFonts w:ascii="ArialMT" w:hAnsi="ArialMT" w:cs="ArialMT"/>
          <w:color w:val="000000"/>
          <w:sz w:val="24"/>
          <w:szCs w:val="24"/>
        </w:rPr>
        <w:t xml:space="preserve">earning into 3 different levels </w:t>
      </w:r>
      <w:r>
        <w:rPr>
          <w:rFonts w:ascii="ArialMT" w:hAnsi="ArialMT" w:cs="ArialMT"/>
          <w:color w:val="000000"/>
          <w:sz w:val="24"/>
          <w:szCs w:val="24"/>
        </w:rPr>
        <w:t>(also called waves).</w:t>
      </w:r>
    </w:p>
    <w:p w14:paraId="24208463"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p>
    <w:p w14:paraId="0E837CD8"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Wave 1 (Universal): </w:t>
      </w:r>
      <w:r>
        <w:rPr>
          <w:rFonts w:ascii="ArialMT" w:hAnsi="ArialMT" w:cs="ArialMT"/>
          <w:color w:val="000000"/>
          <w:sz w:val="24"/>
          <w:szCs w:val="24"/>
        </w:rPr>
        <w:t>describes quality incl</w:t>
      </w:r>
      <w:r w:rsidR="00720EAE">
        <w:rPr>
          <w:rFonts w:ascii="ArialMT" w:hAnsi="ArialMT" w:cs="ArialMT"/>
          <w:color w:val="000000"/>
          <w:sz w:val="24"/>
          <w:szCs w:val="24"/>
        </w:rPr>
        <w:t xml:space="preserve">usive teaching which takes into </w:t>
      </w:r>
      <w:r>
        <w:rPr>
          <w:rFonts w:ascii="ArialMT" w:hAnsi="ArialMT" w:cs="ArialMT"/>
          <w:color w:val="000000"/>
          <w:sz w:val="24"/>
          <w:szCs w:val="24"/>
        </w:rPr>
        <w:t xml:space="preserve">account the learning needs of all the children </w:t>
      </w:r>
      <w:r w:rsidR="00720EAE">
        <w:rPr>
          <w:rFonts w:ascii="ArialMT" w:hAnsi="ArialMT" w:cs="ArialMT"/>
          <w:color w:val="000000"/>
          <w:sz w:val="24"/>
          <w:szCs w:val="24"/>
        </w:rPr>
        <w:t xml:space="preserve">in the classroom. This includes </w:t>
      </w:r>
      <w:r>
        <w:rPr>
          <w:rFonts w:ascii="ArialMT" w:hAnsi="ArialMT" w:cs="ArialMT"/>
          <w:color w:val="000000"/>
          <w:sz w:val="24"/>
          <w:szCs w:val="24"/>
        </w:rPr>
        <w:t>providing differentiated work and creating an inclusive learning environment.</w:t>
      </w:r>
    </w:p>
    <w:p w14:paraId="65592AC1" w14:textId="77777777" w:rsidR="00827BB5" w:rsidRDefault="00827BB5" w:rsidP="005F3A8E">
      <w:pPr>
        <w:autoSpaceDE w:val="0"/>
        <w:autoSpaceDN w:val="0"/>
        <w:adjustRightInd w:val="0"/>
        <w:spacing w:after="0" w:line="240" w:lineRule="auto"/>
        <w:rPr>
          <w:rFonts w:ascii="ArialMT" w:hAnsi="ArialMT" w:cs="ArialMT"/>
          <w:color w:val="000000"/>
          <w:sz w:val="24"/>
          <w:szCs w:val="24"/>
        </w:rPr>
      </w:pPr>
    </w:p>
    <w:p w14:paraId="28CA2879"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Wave 2 (Targeted): </w:t>
      </w:r>
      <w:r>
        <w:rPr>
          <w:rFonts w:ascii="ArialMT" w:hAnsi="ArialMT" w:cs="ArialMT"/>
          <w:color w:val="000000"/>
          <w:sz w:val="24"/>
          <w:szCs w:val="24"/>
        </w:rPr>
        <w:t>describes specific, additional and time-limite</w:t>
      </w:r>
      <w:r w:rsidR="006E3E6E">
        <w:rPr>
          <w:rFonts w:ascii="ArialMT" w:hAnsi="ArialMT" w:cs="ArialMT"/>
          <w:color w:val="000000"/>
          <w:sz w:val="24"/>
          <w:szCs w:val="24"/>
        </w:rPr>
        <w:t xml:space="preserve">d interventions </w:t>
      </w:r>
      <w:r>
        <w:rPr>
          <w:rFonts w:ascii="ArialMT" w:hAnsi="ArialMT" w:cs="ArialMT"/>
          <w:color w:val="000000"/>
          <w:sz w:val="24"/>
          <w:szCs w:val="24"/>
        </w:rPr>
        <w:t>provided for some children who need help to acce</w:t>
      </w:r>
      <w:r w:rsidR="006E3E6E">
        <w:rPr>
          <w:rFonts w:ascii="ArialMT" w:hAnsi="ArialMT" w:cs="ArialMT"/>
          <w:color w:val="000000"/>
          <w:sz w:val="24"/>
          <w:szCs w:val="24"/>
        </w:rPr>
        <w:t xml:space="preserve">lerate their progress to enable </w:t>
      </w:r>
      <w:r>
        <w:rPr>
          <w:rFonts w:ascii="ArialMT" w:hAnsi="ArialMT" w:cs="ArialMT"/>
          <w:color w:val="000000"/>
          <w:sz w:val="24"/>
          <w:szCs w:val="24"/>
        </w:rPr>
        <w:t>them to work at or above age-related expecta</w:t>
      </w:r>
      <w:r w:rsidR="006E3E6E">
        <w:rPr>
          <w:rFonts w:ascii="ArialMT" w:hAnsi="ArialMT" w:cs="ArialMT"/>
          <w:color w:val="000000"/>
          <w:sz w:val="24"/>
          <w:szCs w:val="24"/>
        </w:rPr>
        <w:t xml:space="preserve">tions. Wave 2 interventions are </w:t>
      </w:r>
      <w:r>
        <w:rPr>
          <w:rFonts w:ascii="ArialMT" w:hAnsi="ArialMT" w:cs="ArialMT"/>
          <w:color w:val="000000"/>
          <w:sz w:val="24"/>
          <w:szCs w:val="24"/>
        </w:rPr>
        <w:t>often targeted at a group of pupils with similar needs.</w:t>
      </w:r>
    </w:p>
    <w:p w14:paraId="6E7F752F" w14:textId="77777777" w:rsidR="00FD5322" w:rsidRDefault="00FD5322" w:rsidP="005F3A8E">
      <w:pPr>
        <w:autoSpaceDE w:val="0"/>
        <w:autoSpaceDN w:val="0"/>
        <w:adjustRightInd w:val="0"/>
        <w:spacing w:after="0" w:line="240" w:lineRule="auto"/>
        <w:rPr>
          <w:rFonts w:ascii="ArialMT" w:hAnsi="ArialMT" w:cs="ArialMT"/>
          <w:color w:val="000000"/>
          <w:sz w:val="24"/>
          <w:szCs w:val="24"/>
        </w:rPr>
      </w:pPr>
    </w:p>
    <w:p w14:paraId="2ABF7400"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Wave 3 (Specialist): </w:t>
      </w:r>
      <w:r>
        <w:rPr>
          <w:rFonts w:ascii="ArialMT" w:hAnsi="ArialMT" w:cs="ArialMT"/>
          <w:color w:val="000000"/>
          <w:sz w:val="24"/>
          <w:szCs w:val="24"/>
        </w:rPr>
        <w:t>describes targeted provi</w:t>
      </w:r>
      <w:r w:rsidR="006E3E6E">
        <w:rPr>
          <w:rFonts w:ascii="ArialMT" w:hAnsi="ArialMT" w:cs="ArialMT"/>
          <w:color w:val="000000"/>
          <w:sz w:val="24"/>
          <w:szCs w:val="24"/>
        </w:rPr>
        <w:t xml:space="preserve">sion for a minority of children </w:t>
      </w:r>
      <w:r>
        <w:rPr>
          <w:rFonts w:ascii="ArialMT" w:hAnsi="ArialMT" w:cs="ArialMT"/>
          <w:color w:val="000000"/>
          <w:sz w:val="24"/>
          <w:szCs w:val="24"/>
        </w:rPr>
        <w:t>where it is necessary to provide highly tail</w:t>
      </w:r>
      <w:r w:rsidR="006E3E6E">
        <w:rPr>
          <w:rFonts w:ascii="ArialMT" w:hAnsi="ArialMT" w:cs="ArialMT"/>
          <w:color w:val="000000"/>
          <w:sz w:val="24"/>
          <w:szCs w:val="24"/>
        </w:rPr>
        <w:t xml:space="preserve">ored intervention to accelerate </w:t>
      </w:r>
      <w:r>
        <w:rPr>
          <w:rFonts w:ascii="ArialMT" w:hAnsi="ArialMT" w:cs="ArialMT"/>
          <w:color w:val="000000"/>
          <w:sz w:val="24"/>
          <w:szCs w:val="24"/>
        </w:rPr>
        <w:t>progress or enable children to achieve th</w:t>
      </w:r>
      <w:r w:rsidR="006E3E6E">
        <w:rPr>
          <w:rFonts w:ascii="ArialMT" w:hAnsi="ArialMT" w:cs="ArialMT"/>
          <w:color w:val="000000"/>
          <w:sz w:val="24"/>
          <w:szCs w:val="24"/>
        </w:rPr>
        <w:t xml:space="preserve">eir potential. This may include </w:t>
      </w:r>
      <w:r>
        <w:rPr>
          <w:rFonts w:ascii="ArialMT" w:hAnsi="ArialMT" w:cs="ArialMT"/>
          <w:color w:val="000000"/>
          <w:sz w:val="24"/>
          <w:szCs w:val="24"/>
        </w:rPr>
        <w:t>specialist interventions.</w:t>
      </w:r>
    </w:p>
    <w:p w14:paraId="0DD1FB72" w14:textId="77777777" w:rsidR="006E3E6E" w:rsidRDefault="006E3E6E" w:rsidP="005F3A8E">
      <w:pPr>
        <w:autoSpaceDE w:val="0"/>
        <w:autoSpaceDN w:val="0"/>
        <w:adjustRightInd w:val="0"/>
        <w:spacing w:after="0" w:line="240" w:lineRule="auto"/>
        <w:rPr>
          <w:rFonts w:ascii="ArialMT" w:hAnsi="ArialMT" w:cs="ArialMT"/>
          <w:color w:val="000000"/>
          <w:sz w:val="24"/>
          <w:szCs w:val="24"/>
        </w:rPr>
      </w:pPr>
    </w:p>
    <w:p w14:paraId="4BA7F6EA" w14:textId="77777777" w:rsidR="005F3A8E" w:rsidRDefault="006E3E6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In addition w</w:t>
      </w:r>
      <w:r w:rsidR="005F3A8E">
        <w:rPr>
          <w:rFonts w:ascii="ArialMT" w:hAnsi="ArialMT" w:cs="ArialMT"/>
          <w:color w:val="000000"/>
          <w:sz w:val="24"/>
          <w:szCs w:val="24"/>
        </w:rPr>
        <w:t>e provide additional support for pupils with S</w:t>
      </w:r>
      <w:r>
        <w:rPr>
          <w:rFonts w:ascii="ArialMT" w:hAnsi="ArialMT" w:cs="ArialMT"/>
          <w:color w:val="000000"/>
          <w:sz w:val="24"/>
          <w:szCs w:val="24"/>
        </w:rPr>
        <w:t xml:space="preserve">END to be able to access exams, </w:t>
      </w:r>
      <w:r w:rsidR="005F3A8E">
        <w:rPr>
          <w:rFonts w:ascii="ArialMT" w:hAnsi="ArialMT" w:cs="ArialMT"/>
          <w:color w:val="000000"/>
          <w:sz w:val="24"/>
          <w:szCs w:val="24"/>
        </w:rPr>
        <w:t>when needed.</w:t>
      </w:r>
    </w:p>
    <w:p w14:paraId="05B8592F" w14:textId="77777777" w:rsidR="00FD5322" w:rsidRDefault="00FD5322" w:rsidP="005F3A8E">
      <w:pPr>
        <w:autoSpaceDE w:val="0"/>
        <w:autoSpaceDN w:val="0"/>
        <w:adjustRightInd w:val="0"/>
        <w:spacing w:after="0" w:line="240" w:lineRule="auto"/>
        <w:rPr>
          <w:rFonts w:ascii="ArialMT" w:hAnsi="ArialMT" w:cs="ArialMT"/>
          <w:color w:val="000000"/>
          <w:sz w:val="24"/>
          <w:szCs w:val="24"/>
        </w:rPr>
      </w:pPr>
    </w:p>
    <w:p w14:paraId="0C422250"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We are able to support the administration of med</w:t>
      </w:r>
      <w:r w:rsidR="006E3E6E">
        <w:rPr>
          <w:rFonts w:ascii="ArialMT" w:hAnsi="ArialMT" w:cs="ArialMT"/>
          <w:color w:val="000000"/>
          <w:sz w:val="24"/>
          <w:szCs w:val="24"/>
        </w:rPr>
        <w:t xml:space="preserve">ication if it is recommended by </w:t>
      </w:r>
      <w:r>
        <w:rPr>
          <w:rFonts w:ascii="ArialMT" w:hAnsi="ArialMT" w:cs="ArialMT"/>
          <w:color w:val="000000"/>
          <w:sz w:val="24"/>
          <w:szCs w:val="24"/>
        </w:rPr>
        <w:t>health professi</w:t>
      </w:r>
      <w:r w:rsidR="00600A6C">
        <w:rPr>
          <w:rFonts w:ascii="ArialMT" w:hAnsi="ArialMT" w:cs="ArialMT"/>
          <w:color w:val="000000"/>
          <w:sz w:val="24"/>
          <w:szCs w:val="24"/>
        </w:rPr>
        <w:t xml:space="preserve">onals. All medication is kept by the appropriate </w:t>
      </w:r>
      <w:proofErr w:type="spellStart"/>
      <w:r w:rsidR="00600A6C">
        <w:rPr>
          <w:rFonts w:ascii="ArialMT" w:hAnsi="ArialMT" w:cs="ArialMT"/>
          <w:color w:val="000000"/>
          <w:sz w:val="24"/>
          <w:szCs w:val="24"/>
        </w:rPr>
        <w:t>AtHOS</w:t>
      </w:r>
      <w:proofErr w:type="spellEnd"/>
      <w:r w:rsidR="00600A6C">
        <w:rPr>
          <w:rFonts w:ascii="ArialMT" w:hAnsi="ArialMT" w:cs="ArialMT"/>
          <w:color w:val="000000"/>
          <w:sz w:val="24"/>
          <w:szCs w:val="24"/>
        </w:rPr>
        <w:t xml:space="preserve"> or in the Medical Room</w:t>
      </w:r>
      <w:r w:rsidR="006E3E6E">
        <w:rPr>
          <w:rFonts w:ascii="ArialMT" w:hAnsi="ArialMT" w:cs="ArialMT"/>
          <w:color w:val="000000"/>
          <w:sz w:val="24"/>
          <w:szCs w:val="24"/>
        </w:rPr>
        <w:t xml:space="preserve">. A </w:t>
      </w:r>
      <w:r w:rsidR="00600A6C">
        <w:rPr>
          <w:rFonts w:ascii="ArialMT" w:hAnsi="ArialMT" w:cs="ArialMT"/>
          <w:color w:val="000000"/>
          <w:sz w:val="24"/>
          <w:szCs w:val="24"/>
        </w:rPr>
        <w:t>Medical</w:t>
      </w:r>
      <w:r w:rsidR="006E3E6E">
        <w:rPr>
          <w:rFonts w:ascii="ArialMT" w:hAnsi="ArialMT" w:cs="ArialMT"/>
          <w:color w:val="000000"/>
          <w:sz w:val="24"/>
          <w:szCs w:val="24"/>
        </w:rPr>
        <w:t xml:space="preserve"> Care Plan is kept for</w:t>
      </w:r>
      <w:r>
        <w:rPr>
          <w:rFonts w:ascii="ArialMT" w:hAnsi="ArialMT" w:cs="ArialMT"/>
          <w:color w:val="000000"/>
          <w:sz w:val="24"/>
          <w:szCs w:val="24"/>
        </w:rPr>
        <w:t xml:space="preserve"> those who need to take</w:t>
      </w:r>
      <w:r w:rsidR="006E3E6E">
        <w:rPr>
          <w:rFonts w:ascii="ArialMT" w:hAnsi="ArialMT" w:cs="ArialMT"/>
          <w:color w:val="000000"/>
          <w:sz w:val="24"/>
          <w:szCs w:val="24"/>
        </w:rPr>
        <w:t xml:space="preserve"> </w:t>
      </w:r>
      <w:r>
        <w:rPr>
          <w:rFonts w:ascii="ArialMT" w:hAnsi="ArialMT" w:cs="ArialMT"/>
          <w:color w:val="000000"/>
          <w:sz w:val="24"/>
          <w:szCs w:val="24"/>
        </w:rPr>
        <w:t>medication in school.</w:t>
      </w:r>
      <w:r w:rsidR="00FD5322">
        <w:rPr>
          <w:rFonts w:ascii="ArialMT" w:hAnsi="ArialMT" w:cs="ArialMT"/>
          <w:color w:val="000000"/>
          <w:sz w:val="24"/>
          <w:szCs w:val="24"/>
        </w:rPr>
        <w:t xml:space="preserve"> These are </w:t>
      </w:r>
      <w:r w:rsidR="00234DA6">
        <w:rPr>
          <w:rFonts w:ascii="ArialMT" w:hAnsi="ArialMT" w:cs="ArialMT"/>
          <w:color w:val="000000"/>
          <w:sz w:val="24"/>
          <w:szCs w:val="24"/>
        </w:rPr>
        <w:t>co-produced</w:t>
      </w:r>
      <w:r w:rsidR="00FD5322">
        <w:rPr>
          <w:rFonts w:ascii="ArialMT" w:hAnsi="ArialMT" w:cs="ArialMT"/>
          <w:color w:val="000000"/>
          <w:sz w:val="24"/>
          <w:szCs w:val="24"/>
        </w:rPr>
        <w:t xml:space="preserve"> with parents and medical professionals in order to ensure appropriate provision is made.  </w:t>
      </w:r>
    </w:p>
    <w:p w14:paraId="602B206A" w14:textId="77777777" w:rsidR="00FD5322" w:rsidRDefault="00FD5322" w:rsidP="005F3A8E">
      <w:pPr>
        <w:autoSpaceDE w:val="0"/>
        <w:autoSpaceDN w:val="0"/>
        <w:adjustRightInd w:val="0"/>
        <w:spacing w:after="0" w:line="240" w:lineRule="auto"/>
        <w:rPr>
          <w:rFonts w:ascii="ArialMT" w:hAnsi="ArialMT" w:cs="ArialMT"/>
          <w:color w:val="000000"/>
          <w:sz w:val="24"/>
          <w:szCs w:val="24"/>
        </w:rPr>
      </w:pPr>
    </w:p>
    <w:p w14:paraId="71877C0A" w14:textId="77777777" w:rsidR="005F3A8E" w:rsidRDefault="005F3A8E" w:rsidP="005F3A8E">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f) What extra-curricular activities are available for pupils with SEN?</w:t>
      </w:r>
    </w:p>
    <w:p w14:paraId="75AE7D4C" w14:textId="77777777" w:rsidR="00D74471" w:rsidRDefault="00D74471" w:rsidP="005F3A8E">
      <w:pPr>
        <w:autoSpaceDE w:val="0"/>
        <w:autoSpaceDN w:val="0"/>
        <w:adjustRightInd w:val="0"/>
        <w:spacing w:after="0" w:line="240" w:lineRule="auto"/>
        <w:rPr>
          <w:rFonts w:ascii="Arial-BoldMT" w:hAnsi="Arial-BoldMT" w:cs="Arial-BoldMT"/>
          <w:b/>
          <w:bCs/>
          <w:color w:val="000000"/>
          <w:sz w:val="24"/>
          <w:szCs w:val="24"/>
        </w:rPr>
      </w:pPr>
    </w:p>
    <w:p w14:paraId="4209BB94"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school has a wide range of extra circular activities including:</w:t>
      </w:r>
    </w:p>
    <w:p w14:paraId="0A6DF70F" w14:textId="77777777" w:rsidR="005F3A8E" w:rsidRPr="00D74471" w:rsidRDefault="00FD5322" w:rsidP="00D74471">
      <w:pPr>
        <w:pStyle w:val="ListParagraph"/>
        <w:numPr>
          <w:ilvl w:val="0"/>
          <w:numId w:val="26"/>
        </w:numPr>
        <w:autoSpaceDE w:val="0"/>
        <w:autoSpaceDN w:val="0"/>
        <w:adjustRightInd w:val="0"/>
        <w:spacing w:after="0" w:line="240" w:lineRule="auto"/>
        <w:rPr>
          <w:rFonts w:ascii="ArialMT" w:hAnsi="ArialMT" w:cs="ArialMT"/>
          <w:color w:val="000000"/>
          <w:sz w:val="24"/>
          <w:szCs w:val="24"/>
        </w:rPr>
      </w:pPr>
      <w:r w:rsidRPr="00D74471">
        <w:rPr>
          <w:rFonts w:ascii="ArialMT" w:hAnsi="ArialMT" w:cs="ArialMT"/>
          <w:color w:val="000000"/>
          <w:sz w:val="24"/>
          <w:szCs w:val="24"/>
        </w:rPr>
        <w:t xml:space="preserve">A breakfast club </w:t>
      </w:r>
    </w:p>
    <w:p w14:paraId="37ABA935" w14:textId="77777777" w:rsidR="005F3A8E" w:rsidRPr="00D74471" w:rsidRDefault="00D74471" w:rsidP="00D74471">
      <w:pPr>
        <w:pStyle w:val="ListParagraph"/>
        <w:numPr>
          <w:ilvl w:val="0"/>
          <w:numId w:val="26"/>
        </w:numPr>
        <w:autoSpaceDE w:val="0"/>
        <w:autoSpaceDN w:val="0"/>
        <w:adjustRightInd w:val="0"/>
        <w:spacing w:after="0" w:line="240" w:lineRule="auto"/>
        <w:rPr>
          <w:rFonts w:ascii="ArialMT" w:hAnsi="ArialMT" w:cs="ArialMT"/>
          <w:color w:val="000000"/>
          <w:sz w:val="24"/>
          <w:szCs w:val="24"/>
        </w:rPr>
      </w:pPr>
      <w:r w:rsidRPr="00D74471">
        <w:rPr>
          <w:rFonts w:ascii="ArialMT" w:hAnsi="ArialMT" w:cs="ArialMT"/>
          <w:color w:val="000000"/>
          <w:sz w:val="24"/>
          <w:szCs w:val="24"/>
        </w:rPr>
        <w:t xml:space="preserve">A variety of </w:t>
      </w:r>
      <w:r w:rsidR="005F3A8E" w:rsidRPr="00D74471">
        <w:rPr>
          <w:rFonts w:ascii="ArialMT" w:hAnsi="ArialMT" w:cs="ArialMT"/>
          <w:color w:val="000000"/>
          <w:sz w:val="24"/>
          <w:szCs w:val="24"/>
        </w:rPr>
        <w:t>Lunchtime clubs</w:t>
      </w:r>
      <w:r w:rsidRPr="00D74471">
        <w:rPr>
          <w:rFonts w:ascii="ArialMT" w:hAnsi="ArialMT" w:cs="ArialMT"/>
          <w:color w:val="000000"/>
          <w:sz w:val="24"/>
          <w:szCs w:val="24"/>
        </w:rPr>
        <w:t>, every day</w:t>
      </w:r>
    </w:p>
    <w:p w14:paraId="4F8716EB" w14:textId="77777777" w:rsidR="005F3A8E" w:rsidRPr="00D74471" w:rsidRDefault="005F3A8E" w:rsidP="00D74471">
      <w:pPr>
        <w:pStyle w:val="ListParagraph"/>
        <w:numPr>
          <w:ilvl w:val="0"/>
          <w:numId w:val="26"/>
        </w:numPr>
        <w:autoSpaceDE w:val="0"/>
        <w:autoSpaceDN w:val="0"/>
        <w:adjustRightInd w:val="0"/>
        <w:spacing w:after="0" w:line="240" w:lineRule="auto"/>
        <w:rPr>
          <w:rFonts w:ascii="ArialMT" w:hAnsi="ArialMT" w:cs="ArialMT"/>
          <w:color w:val="000000"/>
          <w:sz w:val="24"/>
          <w:szCs w:val="24"/>
        </w:rPr>
      </w:pPr>
      <w:r w:rsidRPr="00D74471">
        <w:rPr>
          <w:rFonts w:ascii="ArialMT" w:hAnsi="ArialMT" w:cs="ArialMT"/>
          <w:color w:val="000000"/>
          <w:sz w:val="24"/>
          <w:szCs w:val="24"/>
        </w:rPr>
        <w:t>After school clubs including</w:t>
      </w:r>
      <w:r w:rsidR="00D74471" w:rsidRPr="00D74471">
        <w:rPr>
          <w:rFonts w:ascii="ArialMT" w:hAnsi="ArialMT" w:cs="ArialMT"/>
          <w:color w:val="000000"/>
          <w:sz w:val="24"/>
          <w:szCs w:val="24"/>
        </w:rPr>
        <w:t>:</w:t>
      </w:r>
      <w:r w:rsidRPr="00D74471">
        <w:rPr>
          <w:rFonts w:ascii="ArialMT" w:hAnsi="ArialMT" w:cs="ArialMT"/>
          <w:color w:val="000000"/>
          <w:sz w:val="24"/>
          <w:szCs w:val="24"/>
        </w:rPr>
        <w:t xml:space="preserve"> homework club, sports, arts and music</w:t>
      </w:r>
      <w:r w:rsidR="00FD5322" w:rsidRPr="00D74471">
        <w:rPr>
          <w:rFonts w:ascii="ArialMT" w:hAnsi="ArialMT" w:cs="ArialMT"/>
          <w:color w:val="000000"/>
          <w:sz w:val="24"/>
          <w:szCs w:val="24"/>
        </w:rPr>
        <w:t xml:space="preserve"> </w:t>
      </w:r>
      <w:r w:rsidRPr="00D74471">
        <w:rPr>
          <w:rFonts w:ascii="ArialMT" w:hAnsi="ArialMT" w:cs="ArialMT"/>
          <w:color w:val="000000"/>
          <w:sz w:val="24"/>
          <w:szCs w:val="24"/>
        </w:rPr>
        <w:t>activities</w:t>
      </w:r>
    </w:p>
    <w:p w14:paraId="0C8705D9"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p>
    <w:p w14:paraId="32F80C75" w14:textId="77777777" w:rsidR="00D74471"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The current list of activities </w:t>
      </w:r>
      <w:r w:rsidR="00FD5322">
        <w:rPr>
          <w:rFonts w:ascii="ArialMT" w:hAnsi="ArialMT" w:cs="ArialMT"/>
          <w:color w:val="000000"/>
          <w:sz w:val="24"/>
          <w:szCs w:val="24"/>
        </w:rPr>
        <w:t xml:space="preserve">for this term can be </w:t>
      </w:r>
      <w:r w:rsidR="00D74471">
        <w:rPr>
          <w:rFonts w:ascii="ArialMT" w:hAnsi="ArialMT" w:cs="ArialMT"/>
          <w:color w:val="000000"/>
          <w:sz w:val="24"/>
          <w:szCs w:val="24"/>
        </w:rPr>
        <w:t>found on</w:t>
      </w:r>
      <w:r w:rsidR="00FD5322">
        <w:rPr>
          <w:rFonts w:ascii="ArialMT" w:hAnsi="ArialMT" w:cs="ArialMT"/>
          <w:color w:val="000000"/>
          <w:sz w:val="24"/>
          <w:szCs w:val="24"/>
        </w:rPr>
        <w:t xml:space="preserve"> the schools website.  </w:t>
      </w:r>
    </w:p>
    <w:p w14:paraId="7102A7F0"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We try to make sure that all pupils with SEN can engage in these activities of</w:t>
      </w:r>
      <w:r w:rsidR="00D74471">
        <w:rPr>
          <w:rFonts w:ascii="ArialMT" w:hAnsi="ArialMT" w:cs="ArialMT"/>
          <w:color w:val="000000"/>
          <w:sz w:val="24"/>
          <w:szCs w:val="24"/>
        </w:rPr>
        <w:t xml:space="preserve"> </w:t>
      </w:r>
      <w:r>
        <w:rPr>
          <w:rFonts w:ascii="ArialMT" w:hAnsi="ArialMT" w:cs="ArialMT"/>
          <w:color w:val="000000"/>
          <w:sz w:val="24"/>
          <w:szCs w:val="24"/>
        </w:rPr>
        <w:t>the school alongside pupils who do not ha</w:t>
      </w:r>
      <w:r w:rsidR="00D74471">
        <w:rPr>
          <w:rFonts w:ascii="ArialMT" w:hAnsi="ArialMT" w:cs="ArialMT"/>
          <w:color w:val="000000"/>
          <w:sz w:val="24"/>
          <w:szCs w:val="24"/>
        </w:rPr>
        <w:t xml:space="preserve">ve SEN. Where it is agreed that </w:t>
      </w:r>
      <w:r>
        <w:rPr>
          <w:rFonts w:ascii="ArialMT" w:hAnsi="ArialMT" w:cs="ArialMT"/>
          <w:color w:val="000000"/>
          <w:sz w:val="24"/>
          <w:szCs w:val="24"/>
        </w:rPr>
        <w:t>taking part in these activities will contribute sign</w:t>
      </w:r>
      <w:r w:rsidR="00D74471">
        <w:rPr>
          <w:rFonts w:ascii="ArialMT" w:hAnsi="ArialMT" w:cs="ArialMT"/>
          <w:color w:val="000000"/>
          <w:sz w:val="24"/>
          <w:szCs w:val="24"/>
        </w:rPr>
        <w:t xml:space="preserve">ificantly to meeting the agreed </w:t>
      </w:r>
      <w:r>
        <w:rPr>
          <w:rFonts w:ascii="ArialMT" w:hAnsi="ArialMT" w:cs="ArialMT"/>
          <w:color w:val="000000"/>
          <w:sz w:val="24"/>
          <w:szCs w:val="24"/>
        </w:rPr>
        <w:t xml:space="preserve">outcomes for a </w:t>
      </w:r>
      <w:r>
        <w:rPr>
          <w:rFonts w:ascii="ArialMT" w:hAnsi="ArialMT" w:cs="ArialMT"/>
          <w:color w:val="000000"/>
          <w:sz w:val="24"/>
          <w:szCs w:val="24"/>
        </w:rPr>
        <w:lastRenderedPageBreak/>
        <w:t xml:space="preserve">pupil with SEN the school will normally be </w:t>
      </w:r>
      <w:r w:rsidR="00D74471">
        <w:rPr>
          <w:rFonts w:ascii="ArialMT" w:hAnsi="ArialMT" w:cs="ArialMT"/>
          <w:color w:val="000000"/>
          <w:sz w:val="24"/>
          <w:szCs w:val="24"/>
        </w:rPr>
        <w:t xml:space="preserve">able to pay for any </w:t>
      </w:r>
      <w:r>
        <w:rPr>
          <w:rFonts w:ascii="ArialMT" w:hAnsi="ArialMT" w:cs="ArialMT"/>
          <w:color w:val="000000"/>
          <w:sz w:val="24"/>
          <w:szCs w:val="24"/>
        </w:rPr>
        <w:t>training, resources o</w:t>
      </w:r>
      <w:r w:rsidR="00D74471">
        <w:rPr>
          <w:rFonts w:ascii="ArialMT" w:hAnsi="ArialMT" w:cs="ArialMT"/>
          <w:color w:val="000000"/>
          <w:sz w:val="24"/>
          <w:szCs w:val="24"/>
        </w:rPr>
        <w:t>r equipment that may be needed.</w:t>
      </w:r>
    </w:p>
    <w:p w14:paraId="0DF18E50" w14:textId="77777777" w:rsidR="00D74471" w:rsidRDefault="00D74471" w:rsidP="005F3A8E">
      <w:pPr>
        <w:autoSpaceDE w:val="0"/>
        <w:autoSpaceDN w:val="0"/>
        <w:adjustRightInd w:val="0"/>
        <w:spacing w:after="0" w:line="240" w:lineRule="auto"/>
        <w:rPr>
          <w:rFonts w:ascii="ArialMT" w:hAnsi="ArialMT" w:cs="ArialMT"/>
          <w:color w:val="000000"/>
          <w:sz w:val="24"/>
          <w:szCs w:val="24"/>
        </w:rPr>
      </w:pPr>
    </w:p>
    <w:p w14:paraId="06ED4ABD"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school also provides opportunities for pupi</w:t>
      </w:r>
      <w:r w:rsidR="00D74471">
        <w:rPr>
          <w:rFonts w:ascii="ArialMT" w:hAnsi="ArialMT" w:cs="ArialMT"/>
          <w:color w:val="000000"/>
          <w:sz w:val="24"/>
          <w:szCs w:val="24"/>
        </w:rPr>
        <w:t xml:space="preserve">ls to go on school trips </w:t>
      </w:r>
      <w:r w:rsidR="00600A6C">
        <w:rPr>
          <w:rFonts w:ascii="ArialMT" w:hAnsi="ArialMT" w:cs="ArialMT"/>
          <w:color w:val="000000"/>
          <w:sz w:val="24"/>
          <w:szCs w:val="24"/>
        </w:rPr>
        <w:t>throughout the academic year</w:t>
      </w:r>
      <w:r w:rsidR="00FD5322">
        <w:rPr>
          <w:rFonts w:ascii="ArialMT" w:hAnsi="ArialMT" w:cs="ArialMT"/>
          <w:color w:val="000000"/>
          <w:sz w:val="24"/>
          <w:szCs w:val="24"/>
        </w:rPr>
        <w:t xml:space="preserve">. We will involve parents of </w:t>
      </w:r>
      <w:r>
        <w:rPr>
          <w:rFonts w:ascii="ArialMT" w:hAnsi="ArialMT" w:cs="ArialMT"/>
          <w:color w:val="000000"/>
          <w:sz w:val="24"/>
          <w:szCs w:val="24"/>
        </w:rPr>
        <w:t>pupils with SEN in the planning of school trips and residential to assess the</w:t>
      </w:r>
      <w:r w:rsidR="00FD5322">
        <w:rPr>
          <w:rFonts w:ascii="ArialMT" w:hAnsi="ArialMT" w:cs="ArialMT"/>
          <w:color w:val="000000"/>
          <w:sz w:val="24"/>
          <w:szCs w:val="24"/>
        </w:rPr>
        <w:t xml:space="preserve"> </w:t>
      </w:r>
      <w:r>
        <w:rPr>
          <w:rFonts w:ascii="ArialMT" w:hAnsi="ArialMT" w:cs="ArialMT"/>
          <w:color w:val="000000"/>
          <w:sz w:val="24"/>
          <w:szCs w:val="24"/>
        </w:rPr>
        <w:t>benefits and risks and identify how the needs of individual pupils can be best</w:t>
      </w:r>
      <w:r w:rsidR="00FD5322">
        <w:rPr>
          <w:rFonts w:ascii="ArialMT" w:hAnsi="ArialMT" w:cs="ArialMT"/>
          <w:color w:val="000000"/>
          <w:sz w:val="24"/>
          <w:szCs w:val="24"/>
        </w:rPr>
        <w:t xml:space="preserve"> </w:t>
      </w:r>
      <w:r>
        <w:rPr>
          <w:rFonts w:ascii="ArialMT" w:hAnsi="ArialMT" w:cs="ArialMT"/>
          <w:color w:val="000000"/>
          <w:sz w:val="24"/>
          <w:szCs w:val="24"/>
        </w:rPr>
        <w:t>met.</w:t>
      </w:r>
    </w:p>
    <w:p w14:paraId="5858E690" w14:textId="77777777" w:rsidR="00FD5322" w:rsidRDefault="00FD5322" w:rsidP="005F3A8E">
      <w:pPr>
        <w:autoSpaceDE w:val="0"/>
        <w:autoSpaceDN w:val="0"/>
        <w:adjustRightInd w:val="0"/>
        <w:spacing w:after="0" w:line="240" w:lineRule="auto"/>
        <w:rPr>
          <w:rFonts w:ascii="ArialMT" w:hAnsi="ArialMT" w:cs="ArialMT"/>
          <w:color w:val="000000"/>
          <w:sz w:val="24"/>
          <w:szCs w:val="24"/>
        </w:rPr>
      </w:pPr>
    </w:p>
    <w:p w14:paraId="6591FB1A" w14:textId="77777777" w:rsidR="005F3A8E" w:rsidRDefault="005F3A8E" w:rsidP="005F3A8E">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g) What support is available for improving the emotional and</w:t>
      </w:r>
      <w:r w:rsidR="00E97991">
        <w:rPr>
          <w:rFonts w:ascii="Arial-BoldMT" w:hAnsi="Arial-BoldMT" w:cs="Arial-BoldMT"/>
          <w:b/>
          <w:bCs/>
          <w:color w:val="000000"/>
          <w:sz w:val="24"/>
          <w:szCs w:val="24"/>
        </w:rPr>
        <w:t xml:space="preserve"> social </w:t>
      </w:r>
      <w:r>
        <w:rPr>
          <w:rFonts w:ascii="Arial-BoldMT" w:hAnsi="Arial-BoldMT" w:cs="Arial-BoldMT"/>
          <w:b/>
          <w:bCs/>
          <w:color w:val="000000"/>
          <w:sz w:val="24"/>
          <w:szCs w:val="24"/>
        </w:rPr>
        <w:t>development of pupils with SEN?</w:t>
      </w:r>
    </w:p>
    <w:p w14:paraId="2C5AF7A7" w14:textId="77777777" w:rsidR="00E97991" w:rsidRDefault="00E97991" w:rsidP="005F3A8E">
      <w:pPr>
        <w:autoSpaceDE w:val="0"/>
        <w:autoSpaceDN w:val="0"/>
        <w:adjustRightInd w:val="0"/>
        <w:spacing w:after="0" w:line="240" w:lineRule="auto"/>
        <w:rPr>
          <w:rFonts w:ascii="Arial-BoldMT" w:hAnsi="Arial-BoldMT" w:cs="Arial-BoldMT"/>
          <w:b/>
          <w:bCs/>
          <w:color w:val="000000"/>
          <w:sz w:val="24"/>
          <w:szCs w:val="24"/>
        </w:rPr>
      </w:pPr>
    </w:p>
    <w:p w14:paraId="38DB8807"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culture and structures within the school</w:t>
      </w:r>
      <w:r w:rsidR="00E97991">
        <w:rPr>
          <w:rFonts w:ascii="ArialMT" w:hAnsi="ArialMT" w:cs="ArialMT"/>
          <w:color w:val="000000"/>
          <w:sz w:val="24"/>
          <w:szCs w:val="24"/>
        </w:rPr>
        <w:t xml:space="preserve"> aim to encourage the emotional </w:t>
      </w:r>
      <w:r>
        <w:rPr>
          <w:rFonts w:ascii="ArialMT" w:hAnsi="ArialMT" w:cs="ArialMT"/>
          <w:color w:val="000000"/>
          <w:sz w:val="24"/>
          <w:szCs w:val="24"/>
        </w:rPr>
        <w:t>and social development for all pu</w:t>
      </w:r>
      <w:r w:rsidR="00E97991">
        <w:rPr>
          <w:rFonts w:ascii="ArialMT" w:hAnsi="ArialMT" w:cs="ArialMT"/>
          <w:color w:val="000000"/>
          <w:sz w:val="24"/>
          <w:szCs w:val="24"/>
        </w:rPr>
        <w:t xml:space="preserve">pils, including those with SEN. </w:t>
      </w:r>
      <w:r>
        <w:rPr>
          <w:rFonts w:ascii="ArialMT" w:hAnsi="ArialMT" w:cs="ArialMT"/>
          <w:color w:val="000000"/>
          <w:sz w:val="24"/>
          <w:szCs w:val="24"/>
        </w:rPr>
        <w:t xml:space="preserve">We work hard to create a culture within the school that values all pupils, </w:t>
      </w:r>
      <w:r w:rsidR="00E97991">
        <w:rPr>
          <w:rFonts w:ascii="ArialMT" w:hAnsi="ArialMT" w:cs="ArialMT"/>
          <w:color w:val="000000"/>
          <w:sz w:val="24"/>
          <w:szCs w:val="24"/>
        </w:rPr>
        <w:t xml:space="preserve">allows </w:t>
      </w:r>
      <w:r>
        <w:rPr>
          <w:rFonts w:ascii="ArialMT" w:hAnsi="ArialMT" w:cs="ArialMT"/>
          <w:color w:val="000000"/>
          <w:sz w:val="24"/>
          <w:szCs w:val="24"/>
        </w:rPr>
        <w:t>th</w:t>
      </w:r>
      <w:r w:rsidR="00E97991">
        <w:rPr>
          <w:rFonts w:ascii="ArialMT" w:hAnsi="ArialMT" w:cs="ArialMT"/>
          <w:color w:val="000000"/>
          <w:sz w:val="24"/>
          <w:szCs w:val="24"/>
        </w:rPr>
        <w:t xml:space="preserve">em to feel a sense of </w:t>
      </w:r>
      <w:r w:rsidR="00FD5322">
        <w:rPr>
          <w:rFonts w:ascii="ArialMT" w:hAnsi="ArialMT" w:cs="ArialMT"/>
          <w:color w:val="000000"/>
          <w:sz w:val="24"/>
          <w:szCs w:val="24"/>
        </w:rPr>
        <w:t xml:space="preserve">belonging.  </w:t>
      </w:r>
      <w:r>
        <w:rPr>
          <w:rFonts w:ascii="ArialMT" w:hAnsi="ArialMT" w:cs="ArialMT"/>
          <w:color w:val="000000"/>
          <w:sz w:val="24"/>
          <w:szCs w:val="24"/>
        </w:rPr>
        <w:t>We have clear pol</w:t>
      </w:r>
      <w:r w:rsidR="00E97991">
        <w:rPr>
          <w:rFonts w:ascii="ArialMT" w:hAnsi="ArialMT" w:cs="ArialMT"/>
          <w:color w:val="000000"/>
          <w:sz w:val="24"/>
          <w:szCs w:val="24"/>
        </w:rPr>
        <w:t xml:space="preserve">icies on behaviour and bullying </w:t>
      </w:r>
      <w:r>
        <w:rPr>
          <w:rFonts w:ascii="ArialMT" w:hAnsi="ArialMT" w:cs="ArialMT"/>
          <w:color w:val="000000"/>
          <w:sz w:val="24"/>
          <w:szCs w:val="24"/>
        </w:rPr>
        <w:t>that set out the responsibilities of everyo</w:t>
      </w:r>
      <w:r w:rsidR="00E97991">
        <w:rPr>
          <w:rFonts w:ascii="ArialMT" w:hAnsi="ArialMT" w:cs="ArialMT"/>
          <w:color w:val="000000"/>
          <w:sz w:val="24"/>
          <w:szCs w:val="24"/>
        </w:rPr>
        <w:t xml:space="preserve">ne in the school. We have clear </w:t>
      </w:r>
      <w:r>
        <w:rPr>
          <w:rFonts w:ascii="ArialMT" w:hAnsi="ArialMT" w:cs="ArialMT"/>
          <w:color w:val="000000"/>
          <w:sz w:val="24"/>
          <w:szCs w:val="24"/>
        </w:rPr>
        <w:t>systems and processes so that staff can identi</w:t>
      </w:r>
      <w:r w:rsidR="00E97991">
        <w:rPr>
          <w:rFonts w:ascii="ArialMT" w:hAnsi="ArialMT" w:cs="ArialMT"/>
          <w:color w:val="000000"/>
          <w:sz w:val="24"/>
          <w:szCs w:val="24"/>
        </w:rPr>
        <w:t xml:space="preserve">fy and respond to mental health </w:t>
      </w:r>
      <w:r>
        <w:rPr>
          <w:rFonts w:ascii="ArialMT" w:hAnsi="ArialMT" w:cs="ArialMT"/>
          <w:color w:val="000000"/>
          <w:sz w:val="24"/>
          <w:szCs w:val="24"/>
        </w:rPr>
        <w:t>difficulties.</w:t>
      </w:r>
    </w:p>
    <w:p w14:paraId="58FE3D86" w14:textId="77777777" w:rsidR="00FD5322" w:rsidRDefault="00FD5322" w:rsidP="005F3A8E">
      <w:pPr>
        <w:autoSpaceDE w:val="0"/>
        <w:autoSpaceDN w:val="0"/>
        <w:adjustRightInd w:val="0"/>
        <w:spacing w:after="0" w:line="240" w:lineRule="auto"/>
        <w:rPr>
          <w:rFonts w:ascii="ArialMT" w:hAnsi="ArialMT" w:cs="ArialMT"/>
          <w:color w:val="000000"/>
          <w:sz w:val="24"/>
          <w:szCs w:val="24"/>
        </w:rPr>
      </w:pPr>
    </w:p>
    <w:p w14:paraId="2C8B1460"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For children with more complex problems, add</w:t>
      </w:r>
      <w:r w:rsidR="00E97991">
        <w:rPr>
          <w:rFonts w:ascii="ArialMT" w:hAnsi="ArialMT" w:cs="ArialMT"/>
          <w:color w:val="000000"/>
          <w:sz w:val="24"/>
          <w:szCs w:val="24"/>
        </w:rPr>
        <w:t xml:space="preserve">itional in-school interventions </w:t>
      </w:r>
      <w:r>
        <w:rPr>
          <w:rFonts w:ascii="ArialMT" w:hAnsi="ArialMT" w:cs="ArialMT"/>
          <w:color w:val="000000"/>
          <w:sz w:val="24"/>
          <w:szCs w:val="24"/>
        </w:rPr>
        <w:t>may include:</w:t>
      </w:r>
    </w:p>
    <w:p w14:paraId="6E99606B" w14:textId="77777777" w:rsidR="005F3A8E" w:rsidRPr="00E97991" w:rsidRDefault="00C35F5F" w:rsidP="00E97991">
      <w:pPr>
        <w:pStyle w:val="ListParagraph"/>
        <w:numPr>
          <w:ilvl w:val="0"/>
          <w:numId w:val="28"/>
        </w:numPr>
        <w:autoSpaceDE w:val="0"/>
        <w:autoSpaceDN w:val="0"/>
        <w:adjustRightInd w:val="0"/>
        <w:spacing w:after="0" w:line="240" w:lineRule="auto"/>
        <w:rPr>
          <w:rFonts w:ascii="ArialMT" w:hAnsi="ArialMT" w:cs="ArialMT"/>
          <w:color w:val="000000"/>
          <w:sz w:val="24"/>
          <w:szCs w:val="24"/>
        </w:rPr>
      </w:pPr>
      <w:r w:rsidRPr="00C35F5F">
        <w:rPr>
          <w:rFonts w:ascii="ArialMT" w:hAnsi="ArialMT" w:cs="ArialMT"/>
          <w:b/>
          <w:color w:val="000000"/>
          <w:sz w:val="24"/>
          <w:szCs w:val="24"/>
        </w:rPr>
        <w:t>A</w:t>
      </w:r>
      <w:r w:rsidR="005F3A8E" w:rsidRPr="00C35F5F">
        <w:rPr>
          <w:rFonts w:ascii="ArialMT" w:hAnsi="ArialMT" w:cs="ArialMT"/>
          <w:b/>
          <w:color w:val="000000"/>
          <w:sz w:val="24"/>
          <w:szCs w:val="24"/>
        </w:rPr>
        <w:t>dvice and support to the pupil’s teacher</w:t>
      </w:r>
      <w:r w:rsidR="005F3A8E" w:rsidRPr="00E97991">
        <w:rPr>
          <w:rFonts w:ascii="ArialMT" w:hAnsi="ArialMT" w:cs="ArialMT"/>
          <w:color w:val="000000"/>
          <w:sz w:val="24"/>
          <w:szCs w:val="24"/>
        </w:rPr>
        <w:t xml:space="preserve"> - to help them manage the</w:t>
      </w:r>
      <w:r w:rsidR="00F72AFF" w:rsidRPr="00E97991">
        <w:rPr>
          <w:rFonts w:ascii="ArialMT" w:hAnsi="ArialMT" w:cs="ArialMT"/>
          <w:color w:val="000000"/>
          <w:sz w:val="24"/>
          <w:szCs w:val="24"/>
        </w:rPr>
        <w:t xml:space="preserve"> </w:t>
      </w:r>
      <w:r w:rsidR="005F3A8E" w:rsidRPr="00E97991">
        <w:rPr>
          <w:rFonts w:ascii="ArialMT" w:hAnsi="ArialMT" w:cs="ArialMT"/>
          <w:color w:val="000000"/>
          <w:sz w:val="24"/>
          <w:szCs w:val="24"/>
        </w:rPr>
        <w:t>pupil’s behaviour within the classroom, taking into account the needs of</w:t>
      </w:r>
      <w:r w:rsidR="00F72AFF" w:rsidRPr="00E97991">
        <w:rPr>
          <w:rFonts w:ascii="ArialMT" w:hAnsi="ArialMT" w:cs="ArialMT"/>
          <w:color w:val="000000"/>
          <w:sz w:val="24"/>
          <w:szCs w:val="24"/>
        </w:rPr>
        <w:t xml:space="preserve"> </w:t>
      </w:r>
      <w:r w:rsidR="005F3A8E" w:rsidRPr="00E97991">
        <w:rPr>
          <w:rFonts w:ascii="ArialMT" w:hAnsi="ArialMT" w:cs="ArialMT"/>
          <w:color w:val="000000"/>
          <w:sz w:val="24"/>
          <w:szCs w:val="24"/>
        </w:rPr>
        <w:t>the whole class</w:t>
      </w:r>
      <w:r>
        <w:rPr>
          <w:rFonts w:ascii="ArialMT" w:hAnsi="ArialMT" w:cs="ArialMT"/>
          <w:color w:val="000000"/>
          <w:sz w:val="24"/>
          <w:szCs w:val="24"/>
        </w:rPr>
        <w:t>.</w:t>
      </w:r>
    </w:p>
    <w:p w14:paraId="0D14D5E5" w14:textId="77777777" w:rsidR="005F3A8E" w:rsidRPr="00E97991" w:rsidRDefault="00C35F5F" w:rsidP="00E97991">
      <w:pPr>
        <w:pStyle w:val="ListParagraph"/>
        <w:numPr>
          <w:ilvl w:val="0"/>
          <w:numId w:val="28"/>
        </w:numPr>
        <w:autoSpaceDE w:val="0"/>
        <w:autoSpaceDN w:val="0"/>
        <w:adjustRightInd w:val="0"/>
        <w:spacing w:after="0" w:line="240" w:lineRule="auto"/>
        <w:rPr>
          <w:rFonts w:ascii="ArialMT" w:hAnsi="ArialMT" w:cs="ArialMT"/>
          <w:color w:val="000000"/>
          <w:sz w:val="24"/>
          <w:szCs w:val="24"/>
        </w:rPr>
      </w:pPr>
      <w:r w:rsidRPr="00C35F5F">
        <w:rPr>
          <w:rFonts w:ascii="ArialMT" w:hAnsi="ArialMT" w:cs="ArialMT"/>
          <w:b/>
          <w:color w:val="000000"/>
          <w:sz w:val="24"/>
          <w:szCs w:val="24"/>
        </w:rPr>
        <w:t>Small</w:t>
      </w:r>
      <w:r w:rsidR="005F3A8E" w:rsidRPr="00C35F5F">
        <w:rPr>
          <w:rFonts w:ascii="ArialMT" w:hAnsi="ArialMT" w:cs="ArialMT"/>
          <w:b/>
          <w:color w:val="000000"/>
          <w:sz w:val="24"/>
          <w:szCs w:val="24"/>
        </w:rPr>
        <w:t xml:space="preserve"> group sessions</w:t>
      </w:r>
      <w:r w:rsidR="005F3A8E" w:rsidRPr="00E97991">
        <w:rPr>
          <w:rFonts w:ascii="ArialMT" w:hAnsi="ArialMT" w:cs="ArialMT"/>
          <w:color w:val="000000"/>
          <w:sz w:val="24"/>
          <w:szCs w:val="24"/>
        </w:rPr>
        <w:t xml:space="preserve"> - to promote positive behaviour, social</w:t>
      </w:r>
      <w:r w:rsidR="00F72AFF" w:rsidRPr="00E97991">
        <w:rPr>
          <w:rFonts w:ascii="ArialMT" w:hAnsi="ArialMT" w:cs="ArialMT"/>
          <w:color w:val="000000"/>
          <w:sz w:val="24"/>
          <w:szCs w:val="24"/>
        </w:rPr>
        <w:t xml:space="preserve"> </w:t>
      </w:r>
      <w:r w:rsidR="005F3A8E" w:rsidRPr="00E97991">
        <w:rPr>
          <w:rFonts w:ascii="ArialMT" w:hAnsi="ArialMT" w:cs="ArialMT"/>
          <w:color w:val="000000"/>
          <w:sz w:val="24"/>
          <w:szCs w:val="24"/>
        </w:rPr>
        <w:t>development and self-esteem</w:t>
      </w:r>
      <w:r w:rsidR="00C26D2C">
        <w:rPr>
          <w:rFonts w:ascii="ArialMT" w:hAnsi="ArialMT" w:cs="ArialMT"/>
          <w:color w:val="000000"/>
          <w:sz w:val="24"/>
          <w:szCs w:val="24"/>
        </w:rPr>
        <w:t xml:space="preserve"> run via Skills with Mrs Rogers</w:t>
      </w:r>
      <w:r w:rsidR="00F72AFF" w:rsidRPr="00E97991">
        <w:rPr>
          <w:rFonts w:ascii="ArialMT" w:hAnsi="ArialMT" w:cs="ArialMT"/>
          <w:color w:val="000000"/>
          <w:sz w:val="24"/>
          <w:szCs w:val="24"/>
        </w:rPr>
        <w:t xml:space="preserve">.  </w:t>
      </w:r>
    </w:p>
    <w:p w14:paraId="735E70C1" w14:textId="77777777" w:rsidR="00C26D2C" w:rsidRPr="00C26D2C" w:rsidRDefault="00C35F5F" w:rsidP="00C26D2C">
      <w:pPr>
        <w:pStyle w:val="ListParagraph"/>
        <w:numPr>
          <w:ilvl w:val="0"/>
          <w:numId w:val="28"/>
        </w:numPr>
        <w:autoSpaceDE w:val="0"/>
        <w:autoSpaceDN w:val="0"/>
        <w:adjustRightInd w:val="0"/>
        <w:spacing w:after="0" w:line="240" w:lineRule="auto"/>
        <w:rPr>
          <w:rFonts w:ascii="ArialMT" w:hAnsi="ArialMT" w:cs="ArialMT"/>
          <w:color w:val="000000"/>
          <w:sz w:val="24"/>
          <w:szCs w:val="24"/>
        </w:rPr>
      </w:pPr>
      <w:r w:rsidRPr="00C35F5F">
        <w:rPr>
          <w:rFonts w:ascii="ArialMT" w:hAnsi="ArialMT" w:cs="ArialMT"/>
          <w:b/>
          <w:color w:val="000000"/>
          <w:sz w:val="24"/>
          <w:szCs w:val="24"/>
        </w:rPr>
        <w:t>P</w:t>
      </w:r>
      <w:r w:rsidR="005F3A8E" w:rsidRPr="00C35F5F">
        <w:rPr>
          <w:rFonts w:ascii="ArialMT" w:hAnsi="ArialMT" w:cs="ArialMT"/>
          <w:b/>
          <w:color w:val="000000"/>
          <w:sz w:val="24"/>
          <w:szCs w:val="24"/>
        </w:rPr>
        <w:t>eer mentoring</w:t>
      </w:r>
      <w:r w:rsidR="005F3A8E" w:rsidRPr="00C35F5F">
        <w:rPr>
          <w:rFonts w:ascii="ArialMT" w:hAnsi="ArialMT" w:cs="ArialMT"/>
          <w:color w:val="000000"/>
          <w:sz w:val="24"/>
          <w:szCs w:val="24"/>
        </w:rPr>
        <w:t xml:space="preserve"> -</w:t>
      </w:r>
      <w:r>
        <w:rPr>
          <w:rFonts w:ascii="ArialMT" w:hAnsi="ArialMT" w:cs="ArialMT"/>
          <w:color w:val="000000"/>
          <w:sz w:val="24"/>
          <w:szCs w:val="24"/>
        </w:rPr>
        <w:t xml:space="preserve"> </w:t>
      </w:r>
      <w:r w:rsidR="005F3A8E" w:rsidRPr="00C35F5F">
        <w:rPr>
          <w:rFonts w:ascii="ArialMT" w:hAnsi="ArialMT" w:cs="ArialMT"/>
          <w:color w:val="000000"/>
          <w:sz w:val="24"/>
          <w:szCs w:val="24"/>
        </w:rPr>
        <w:t xml:space="preserve">mentors run activities </w:t>
      </w:r>
      <w:r w:rsidR="00E97991" w:rsidRPr="00C35F5F">
        <w:rPr>
          <w:rFonts w:ascii="ArialMT" w:hAnsi="ArialMT" w:cs="ArialMT"/>
          <w:color w:val="000000"/>
          <w:sz w:val="24"/>
          <w:szCs w:val="24"/>
        </w:rPr>
        <w:t>during tutor</w:t>
      </w:r>
      <w:r w:rsidR="005F3A8E" w:rsidRPr="00C35F5F">
        <w:rPr>
          <w:rFonts w:ascii="ArialMT" w:hAnsi="ArialMT" w:cs="ArialMT"/>
          <w:color w:val="000000"/>
          <w:sz w:val="24"/>
          <w:szCs w:val="24"/>
        </w:rPr>
        <w:t xml:space="preserve"> time</w:t>
      </w:r>
      <w:r w:rsidR="00E97991" w:rsidRPr="00C35F5F">
        <w:rPr>
          <w:rFonts w:ascii="ArialMT" w:hAnsi="ArialMT" w:cs="ArialMT"/>
          <w:color w:val="000000"/>
          <w:sz w:val="24"/>
          <w:szCs w:val="24"/>
        </w:rPr>
        <w:t>,</w:t>
      </w:r>
      <w:r w:rsidR="005F3A8E" w:rsidRPr="00C35F5F">
        <w:rPr>
          <w:rFonts w:ascii="ArialMT" w:hAnsi="ArialMT" w:cs="ArialMT"/>
          <w:color w:val="000000"/>
          <w:sz w:val="24"/>
          <w:szCs w:val="24"/>
        </w:rPr>
        <w:t xml:space="preserve"> one morning each</w:t>
      </w:r>
      <w:r w:rsidR="00F72AFF" w:rsidRPr="00C35F5F">
        <w:rPr>
          <w:rFonts w:ascii="ArialMT" w:hAnsi="ArialMT" w:cs="ArialMT"/>
          <w:color w:val="000000"/>
          <w:sz w:val="24"/>
          <w:szCs w:val="24"/>
        </w:rPr>
        <w:t xml:space="preserve"> </w:t>
      </w:r>
      <w:r w:rsidR="005F3A8E" w:rsidRPr="00C35F5F">
        <w:rPr>
          <w:rFonts w:ascii="ArialMT" w:hAnsi="ArialMT" w:cs="ArialMT"/>
          <w:color w:val="000000"/>
          <w:sz w:val="24"/>
          <w:szCs w:val="24"/>
        </w:rPr>
        <w:t>week</w:t>
      </w:r>
      <w:r w:rsidR="00E97991" w:rsidRPr="00C35F5F">
        <w:rPr>
          <w:rFonts w:ascii="ArialMT" w:hAnsi="ArialMT" w:cs="ArialMT"/>
          <w:color w:val="000000"/>
          <w:sz w:val="24"/>
          <w:szCs w:val="24"/>
        </w:rPr>
        <w:t>,</w:t>
      </w:r>
      <w:r w:rsidR="005F3A8E" w:rsidRPr="00C35F5F">
        <w:rPr>
          <w:rFonts w:ascii="ArialMT" w:hAnsi="ArialMT" w:cs="ArialMT"/>
          <w:color w:val="000000"/>
          <w:sz w:val="24"/>
          <w:szCs w:val="24"/>
        </w:rPr>
        <w:t xml:space="preserve"> and conduct one to one meetings under the supervision of an</w:t>
      </w:r>
      <w:r w:rsidRPr="00C35F5F">
        <w:rPr>
          <w:rFonts w:ascii="ArialMT" w:hAnsi="ArialMT" w:cs="ArialMT"/>
          <w:color w:val="000000"/>
          <w:sz w:val="24"/>
          <w:szCs w:val="24"/>
        </w:rPr>
        <w:t xml:space="preserve"> adult learning mentor</w:t>
      </w:r>
    </w:p>
    <w:p w14:paraId="09188FA8" w14:textId="77777777" w:rsidR="005F3A8E" w:rsidRPr="00C35F5F" w:rsidRDefault="00F72AFF" w:rsidP="00C35F5F">
      <w:pPr>
        <w:pStyle w:val="ListParagraph"/>
        <w:numPr>
          <w:ilvl w:val="0"/>
          <w:numId w:val="28"/>
        </w:numPr>
        <w:autoSpaceDE w:val="0"/>
        <w:autoSpaceDN w:val="0"/>
        <w:adjustRightInd w:val="0"/>
        <w:spacing w:after="0" w:line="240" w:lineRule="auto"/>
        <w:rPr>
          <w:rFonts w:ascii="ArialMT" w:hAnsi="ArialMT" w:cs="ArialMT"/>
          <w:color w:val="000000"/>
          <w:sz w:val="24"/>
          <w:szCs w:val="24"/>
        </w:rPr>
      </w:pPr>
      <w:r w:rsidRPr="00C35F5F">
        <w:rPr>
          <w:rFonts w:ascii="ArialMT" w:hAnsi="ArialMT" w:cs="ArialMT"/>
          <w:b/>
          <w:color w:val="000000"/>
          <w:sz w:val="24"/>
          <w:szCs w:val="24"/>
        </w:rPr>
        <w:t>Personal Support Plans (PSPs)</w:t>
      </w:r>
      <w:r w:rsidR="00C35F5F">
        <w:rPr>
          <w:rFonts w:ascii="ArialMT" w:hAnsi="ArialMT" w:cs="ArialMT"/>
          <w:color w:val="000000"/>
          <w:sz w:val="24"/>
          <w:szCs w:val="24"/>
        </w:rPr>
        <w:t xml:space="preserve"> – 1:1</w:t>
      </w:r>
      <w:r w:rsidR="005F3A8E" w:rsidRPr="00C35F5F">
        <w:rPr>
          <w:rFonts w:ascii="ArialMT" w:hAnsi="ArialMT" w:cs="ArialMT"/>
          <w:color w:val="000000"/>
          <w:sz w:val="24"/>
          <w:szCs w:val="24"/>
        </w:rPr>
        <w:t xml:space="preserve"> support </w:t>
      </w:r>
      <w:r w:rsidR="00C35F5F">
        <w:rPr>
          <w:rFonts w:ascii="ArialMT" w:hAnsi="ArialMT" w:cs="ArialMT"/>
          <w:color w:val="000000"/>
          <w:sz w:val="24"/>
          <w:szCs w:val="24"/>
        </w:rPr>
        <w:t xml:space="preserve">for </w:t>
      </w:r>
      <w:r w:rsidR="005F3A8E" w:rsidRPr="00C35F5F">
        <w:rPr>
          <w:rFonts w:ascii="ArialMT" w:hAnsi="ArialMT" w:cs="ArialMT"/>
          <w:color w:val="000000"/>
          <w:sz w:val="24"/>
          <w:szCs w:val="24"/>
        </w:rPr>
        <w:t>pupils during transition periods,</w:t>
      </w:r>
      <w:r w:rsidRPr="00C35F5F">
        <w:rPr>
          <w:rFonts w:ascii="ArialMT" w:hAnsi="ArialMT" w:cs="ArialMT"/>
          <w:color w:val="000000"/>
          <w:sz w:val="24"/>
          <w:szCs w:val="24"/>
        </w:rPr>
        <w:t xml:space="preserve"> </w:t>
      </w:r>
      <w:r w:rsidR="005F3A8E" w:rsidRPr="00C35F5F">
        <w:rPr>
          <w:rFonts w:ascii="ArialMT" w:hAnsi="ArialMT" w:cs="ArialMT"/>
          <w:color w:val="000000"/>
          <w:sz w:val="24"/>
          <w:szCs w:val="24"/>
        </w:rPr>
        <w:t>break times</w:t>
      </w:r>
      <w:r w:rsidR="00C35F5F" w:rsidRPr="00C35F5F">
        <w:rPr>
          <w:rFonts w:ascii="ArialMT" w:hAnsi="ArialMT" w:cs="ArialMT"/>
          <w:color w:val="000000"/>
          <w:sz w:val="24"/>
          <w:szCs w:val="24"/>
        </w:rPr>
        <w:t xml:space="preserve"> and </w:t>
      </w:r>
      <w:r w:rsidR="005F3A8E" w:rsidRPr="00C35F5F">
        <w:rPr>
          <w:rFonts w:ascii="ArialMT" w:hAnsi="ArialMT" w:cs="ArialMT"/>
          <w:color w:val="000000"/>
          <w:sz w:val="24"/>
          <w:szCs w:val="24"/>
        </w:rPr>
        <w:t>add</w:t>
      </w:r>
      <w:r w:rsidR="00C35F5F" w:rsidRPr="00C35F5F">
        <w:rPr>
          <w:rFonts w:ascii="ArialMT" w:hAnsi="ArialMT" w:cs="ArialMT"/>
          <w:color w:val="000000"/>
          <w:sz w:val="24"/>
          <w:szCs w:val="24"/>
        </w:rPr>
        <w:t xml:space="preserve">itional support for the pupil </w:t>
      </w:r>
      <w:r w:rsidR="005F3A8E" w:rsidRPr="00C35F5F">
        <w:rPr>
          <w:rFonts w:ascii="ArialMT" w:hAnsi="ArialMT" w:cs="ArialMT"/>
          <w:color w:val="000000"/>
          <w:sz w:val="24"/>
          <w:szCs w:val="24"/>
        </w:rPr>
        <w:t xml:space="preserve">to </w:t>
      </w:r>
      <w:r w:rsidRPr="00C35F5F">
        <w:rPr>
          <w:rFonts w:ascii="ArialMT" w:hAnsi="ArialMT" w:cs="ArialMT"/>
          <w:color w:val="000000"/>
          <w:sz w:val="24"/>
          <w:szCs w:val="24"/>
        </w:rPr>
        <w:t xml:space="preserve">help them cope better within the </w:t>
      </w:r>
      <w:r w:rsidR="005F3A8E" w:rsidRPr="00C35F5F">
        <w:rPr>
          <w:rFonts w:ascii="ArialMT" w:hAnsi="ArialMT" w:cs="ArialMT"/>
          <w:color w:val="000000"/>
          <w:sz w:val="24"/>
          <w:szCs w:val="24"/>
        </w:rPr>
        <w:t>classroom</w:t>
      </w:r>
      <w:r w:rsidRPr="00C35F5F">
        <w:rPr>
          <w:rFonts w:ascii="ArialMT" w:hAnsi="ArialMT" w:cs="ArialMT"/>
          <w:color w:val="000000"/>
          <w:sz w:val="24"/>
          <w:szCs w:val="24"/>
        </w:rPr>
        <w:t xml:space="preserve">.  </w:t>
      </w:r>
    </w:p>
    <w:p w14:paraId="0E4BD71B" w14:textId="77777777" w:rsidR="005F3A8E" w:rsidRPr="00C35F5F" w:rsidRDefault="00C35F5F" w:rsidP="00C35F5F">
      <w:pPr>
        <w:pStyle w:val="ListParagraph"/>
        <w:numPr>
          <w:ilvl w:val="0"/>
          <w:numId w:val="28"/>
        </w:numPr>
        <w:autoSpaceDE w:val="0"/>
        <w:autoSpaceDN w:val="0"/>
        <w:adjustRightInd w:val="0"/>
        <w:spacing w:after="0" w:line="240" w:lineRule="auto"/>
        <w:rPr>
          <w:rFonts w:ascii="ArialMT" w:hAnsi="ArialMT" w:cs="ArialMT"/>
          <w:color w:val="000000"/>
          <w:sz w:val="24"/>
          <w:szCs w:val="24"/>
        </w:rPr>
      </w:pPr>
      <w:r>
        <w:rPr>
          <w:rFonts w:ascii="ArialMT" w:hAnsi="ArialMT" w:cs="ArialMT"/>
          <w:b/>
          <w:color w:val="000000"/>
          <w:sz w:val="24"/>
          <w:szCs w:val="24"/>
        </w:rPr>
        <w:t>T</w:t>
      </w:r>
      <w:r w:rsidRPr="00C35F5F">
        <w:rPr>
          <w:rFonts w:ascii="ArialMT" w:hAnsi="ArialMT" w:cs="ArialMT"/>
          <w:b/>
          <w:color w:val="000000"/>
          <w:sz w:val="24"/>
          <w:szCs w:val="24"/>
        </w:rPr>
        <w:t>herapeutic work with the pupil</w:t>
      </w:r>
      <w:r>
        <w:rPr>
          <w:rFonts w:ascii="ArialMT" w:hAnsi="ArialMT" w:cs="ArialMT"/>
          <w:color w:val="000000"/>
          <w:sz w:val="24"/>
          <w:szCs w:val="24"/>
        </w:rPr>
        <w:t xml:space="preserve"> -</w:t>
      </w:r>
      <w:r w:rsidR="005F3A8E" w:rsidRPr="00C35F5F">
        <w:rPr>
          <w:rFonts w:ascii="ArialMT" w:hAnsi="ArialMT" w:cs="ArialMT"/>
          <w:color w:val="000000"/>
          <w:sz w:val="24"/>
          <w:szCs w:val="24"/>
        </w:rPr>
        <w:t xml:space="preserve"> delivered by specialists (within or</w:t>
      </w:r>
      <w:r w:rsidRPr="00C35F5F">
        <w:rPr>
          <w:rFonts w:ascii="ArialMT" w:hAnsi="ArialMT" w:cs="ArialMT"/>
          <w:color w:val="000000"/>
          <w:sz w:val="24"/>
          <w:szCs w:val="24"/>
        </w:rPr>
        <w:t xml:space="preserve"> </w:t>
      </w:r>
      <w:r w:rsidR="005F3A8E" w:rsidRPr="00C35F5F">
        <w:rPr>
          <w:rFonts w:ascii="ArialMT" w:hAnsi="ArialMT" w:cs="ArialMT"/>
          <w:color w:val="000000"/>
          <w:sz w:val="24"/>
          <w:szCs w:val="24"/>
        </w:rPr>
        <w:t>beyond the school), which might take the form of cognitive behavioural</w:t>
      </w:r>
      <w:r w:rsidRPr="00C35F5F">
        <w:rPr>
          <w:rFonts w:ascii="ArialMT" w:hAnsi="ArialMT" w:cs="ArialMT"/>
          <w:color w:val="000000"/>
          <w:sz w:val="24"/>
          <w:szCs w:val="24"/>
        </w:rPr>
        <w:t xml:space="preserve"> t</w:t>
      </w:r>
      <w:r w:rsidR="005F3A8E" w:rsidRPr="00C35F5F">
        <w:rPr>
          <w:rFonts w:ascii="ArialMT" w:hAnsi="ArialMT" w:cs="ArialMT"/>
          <w:color w:val="000000"/>
          <w:sz w:val="24"/>
          <w:szCs w:val="24"/>
        </w:rPr>
        <w:t>he</w:t>
      </w:r>
      <w:r>
        <w:rPr>
          <w:rFonts w:ascii="ArialMT" w:hAnsi="ArialMT" w:cs="ArialMT"/>
          <w:color w:val="000000"/>
          <w:sz w:val="24"/>
          <w:szCs w:val="24"/>
        </w:rPr>
        <w:t xml:space="preserve">rapy, behaviour modification, </w:t>
      </w:r>
      <w:r w:rsidR="005F3A8E" w:rsidRPr="00C35F5F">
        <w:rPr>
          <w:rFonts w:ascii="ArialMT" w:hAnsi="ArialMT" w:cs="ArialMT"/>
          <w:color w:val="000000"/>
          <w:sz w:val="24"/>
          <w:szCs w:val="24"/>
        </w:rPr>
        <w:t>counselling</w:t>
      </w:r>
      <w:r>
        <w:rPr>
          <w:rFonts w:ascii="ArialMT" w:hAnsi="ArialMT" w:cs="ArialMT"/>
          <w:color w:val="000000"/>
          <w:sz w:val="24"/>
          <w:szCs w:val="24"/>
        </w:rPr>
        <w:t>,</w:t>
      </w:r>
      <w:r w:rsidR="005F3A8E" w:rsidRPr="00C35F5F">
        <w:rPr>
          <w:rFonts w:ascii="ArialMT" w:hAnsi="ArialMT" w:cs="ArialMT"/>
          <w:color w:val="000000"/>
          <w:sz w:val="24"/>
          <w:szCs w:val="24"/>
        </w:rPr>
        <w:t xml:space="preserve"> family</w:t>
      </w:r>
      <w:r w:rsidRPr="00C35F5F">
        <w:rPr>
          <w:rFonts w:ascii="ArialMT" w:hAnsi="ArialMT" w:cs="ArialMT"/>
          <w:color w:val="000000"/>
          <w:sz w:val="24"/>
          <w:szCs w:val="24"/>
        </w:rPr>
        <w:t xml:space="preserve"> </w:t>
      </w:r>
      <w:r w:rsidR="005F3A8E" w:rsidRPr="00C35F5F">
        <w:rPr>
          <w:rFonts w:ascii="ArialMT" w:hAnsi="ArialMT" w:cs="ArialMT"/>
          <w:color w:val="000000"/>
          <w:sz w:val="24"/>
          <w:szCs w:val="24"/>
        </w:rPr>
        <w:t>support and/or therapy by health professionals – to help the child and</w:t>
      </w:r>
      <w:r w:rsidRPr="00C35F5F">
        <w:rPr>
          <w:rFonts w:ascii="ArialMT" w:hAnsi="ArialMT" w:cs="ArialMT"/>
          <w:color w:val="000000"/>
          <w:sz w:val="24"/>
          <w:szCs w:val="24"/>
        </w:rPr>
        <w:t xml:space="preserve"> </w:t>
      </w:r>
      <w:r w:rsidR="005F3A8E" w:rsidRPr="00C35F5F">
        <w:rPr>
          <w:rFonts w:ascii="ArialMT" w:hAnsi="ArialMT" w:cs="ArialMT"/>
          <w:color w:val="000000"/>
          <w:sz w:val="24"/>
          <w:szCs w:val="24"/>
        </w:rPr>
        <w:t>their family better understand and manage behaviour.</w:t>
      </w:r>
    </w:p>
    <w:p w14:paraId="0E87EDB2" w14:textId="77777777" w:rsidR="00F72AFF" w:rsidRDefault="00F72AFF" w:rsidP="00F72AFF">
      <w:pPr>
        <w:autoSpaceDE w:val="0"/>
        <w:autoSpaceDN w:val="0"/>
        <w:adjustRightInd w:val="0"/>
        <w:spacing w:after="0" w:line="240" w:lineRule="auto"/>
        <w:ind w:firstLine="360"/>
        <w:rPr>
          <w:rFonts w:ascii="ArialMT" w:hAnsi="ArialMT" w:cs="ArialMT"/>
          <w:color w:val="000000"/>
          <w:sz w:val="24"/>
          <w:szCs w:val="24"/>
        </w:rPr>
      </w:pPr>
    </w:p>
    <w:p w14:paraId="0FB672B3" w14:textId="77777777" w:rsidR="005F3A8E" w:rsidRDefault="005F3A8E" w:rsidP="00F72AFF">
      <w:pPr>
        <w:autoSpaceDE w:val="0"/>
        <w:autoSpaceDN w:val="0"/>
        <w:adjustRightInd w:val="0"/>
        <w:spacing w:after="0" w:line="240" w:lineRule="auto"/>
        <w:rPr>
          <w:rFonts w:ascii="ArialMT" w:hAnsi="ArialMT" w:cs="ArialMT"/>
          <w:color w:val="0000FF"/>
          <w:sz w:val="24"/>
          <w:szCs w:val="24"/>
        </w:rPr>
      </w:pPr>
      <w:r>
        <w:rPr>
          <w:rFonts w:ascii="ArialMT" w:hAnsi="ArialMT" w:cs="ArialMT"/>
          <w:color w:val="000000"/>
          <w:sz w:val="24"/>
          <w:szCs w:val="24"/>
        </w:rPr>
        <w:t>For fur</w:t>
      </w:r>
      <w:r w:rsidR="00A04B78">
        <w:rPr>
          <w:rFonts w:ascii="ArialMT" w:hAnsi="ArialMT" w:cs="ArialMT"/>
          <w:color w:val="000000"/>
          <w:sz w:val="24"/>
          <w:szCs w:val="24"/>
        </w:rPr>
        <w:t>ther information please see our school</w:t>
      </w:r>
      <w:r w:rsidR="00C35F5F">
        <w:rPr>
          <w:rFonts w:ascii="ArialMT" w:hAnsi="ArialMT" w:cs="ArialMT"/>
          <w:color w:val="000000"/>
          <w:sz w:val="24"/>
          <w:szCs w:val="24"/>
        </w:rPr>
        <w:t>’</w:t>
      </w:r>
      <w:r w:rsidR="00A04B78">
        <w:rPr>
          <w:rFonts w:ascii="ArialMT" w:hAnsi="ArialMT" w:cs="ArialMT"/>
          <w:color w:val="000000"/>
          <w:sz w:val="24"/>
          <w:szCs w:val="24"/>
        </w:rPr>
        <w:t xml:space="preserve">s Behaviour Policy.  </w:t>
      </w:r>
    </w:p>
    <w:p w14:paraId="655AF6DF" w14:textId="77777777" w:rsidR="00F72AFF" w:rsidRDefault="00F72AFF" w:rsidP="00F72AFF">
      <w:pPr>
        <w:autoSpaceDE w:val="0"/>
        <w:autoSpaceDN w:val="0"/>
        <w:adjustRightInd w:val="0"/>
        <w:spacing w:after="0" w:line="240" w:lineRule="auto"/>
        <w:rPr>
          <w:rFonts w:ascii="ArialMT" w:hAnsi="ArialMT" w:cs="ArialMT"/>
          <w:color w:val="000000"/>
          <w:sz w:val="24"/>
          <w:szCs w:val="24"/>
        </w:rPr>
      </w:pPr>
    </w:p>
    <w:p w14:paraId="6DBDAB8A" w14:textId="77777777" w:rsidR="005F3A8E" w:rsidRDefault="005F3A8E" w:rsidP="005F3A8E">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4. Who is the SEN</w:t>
      </w:r>
      <w:r w:rsidR="007741A7">
        <w:rPr>
          <w:rFonts w:ascii="Arial-BoldMT" w:hAnsi="Arial-BoldMT" w:cs="Arial-BoldMT"/>
          <w:b/>
          <w:bCs/>
          <w:color w:val="000000"/>
          <w:sz w:val="24"/>
          <w:szCs w:val="24"/>
        </w:rPr>
        <w:t>D</w:t>
      </w:r>
      <w:r>
        <w:rPr>
          <w:rFonts w:ascii="Arial-BoldMT" w:hAnsi="Arial-BoldMT" w:cs="Arial-BoldMT"/>
          <w:b/>
          <w:bCs/>
          <w:color w:val="000000"/>
          <w:sz w:val="24"/>
          <w:szCs w:val="24"/>
        </w:rPr>
        <w:t xml:space="preserve"> Co-Ordinator and how do I contact them?</w:t>
      </w:r>
    </w:p>
    <w:p w14:paraId="206AC7DE" w14:textId="77777777" w:rsidR="009A641E" w:rsidRDefault="009A641E" w:rsidP="005F3A8E">
      <w:pPr>
        <w:autoSpaceDE w:val="0"/>
        <w:autoSpaceDN w:val="0"/>
        <w:adjustRightInd w:val="0"/>
        <w:spacing w:after="0" w:line="240" w:lineRule="auto"/>
        <w:rPr>
          <w:rFonts w:ascii="Arial-BoldMT" w:hAnsi="Arial-BoldMT" w:cs="Arial-BoldMT"/>
          <w:b/>
          <w:bCs/>
          <w:color w:val="000000"/>
          <w:sz w:val="24"/>
          <w:szCs w:val="24"/>
        </w:rPr>
      </w:pPr>
    </w:p>
    <w:p w14:paraId="3B825781" w14:textId="77777777" w:rsidR="007A786F"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Our Special Ed</w:t>
      </w:r>
      <w:r w:rsidR="009A641E">
        <w:rPr>
          <w:rFonts w:ascii="ArialMT" w:hAnsi="ArialMT" w:cs="ArialMT"/>
          <w:color w:val="000000"/>
          <w:sz w:val="24"/>
          <w:szCs w:val="24"/>
        </w:rPr>
        <w:t>ucation Needs</w:t>
      </w:r>
      <w:r w:rsidR="007741A7">
        <w:rPr>
          <w:rFonts w:ascii="ArialMT" w:hAnsi="ArialMT" w:cs="ArialMT"/>
          <w:color w:val="000000"/>
          <w:sz w:val="24"/>
          <w:szCs w:val="24"/>
        </w:rPr>
        <w:t xml:space="preserve"> and Disabilities</w:t>
      </w:r>
      <w:r w:rsidR="009A641E">
        <w:rPr>
          <w:rFonts w:ascii="ArialMT" w:hAnsi="ArialMT" w:cs="ArialMT"/>
          <w:color w:val="000000"/>
          <w:sz w:val="24"/>
          <w:szCs w:val="24"/>
        </w:rPr>
        <w:t xml:space="preserve"> Coordinator (SEN</w:t>
      </w:r>
      <w:r w:rsidR="007741A7">
        <w:rPr>
          <w:rFonts w:ascii="ArialMT" w:hAnsi="ArialMT" w:cs="ArialMT"/>
          <w:color w:val="000000"/>
          <w:sz w:val="24"/>
          <w:szCs w:val="24"/>
        </w:rPr>
        <w:t>D</w:t>
      </w:r>
      <w:r w:rsidR="009A641E">
        <w:rPr>
          <w:rFonts w:ascii="ArialMT" w:hAnsi="ArialMT" w:cs="ArialMT"/>
          <w:color w:val="000000"/>
          <w:sz w:val="24"/>
          <w:szCs w:val="24"/>
        </w:rPr>
        <w:t xml:space="preserve">Co) is a qualified teacher </w:t>
      </w:r>
      <w:r>
        <w:rPr>
          <w:rFonts w:ascii="ArialMT" w:hAnsi="ArialMT" w:cs="ArialMT"/>
          <w:color w:val="000000"/>
          <w:sz w:val="24"/>
          <w:szCs w:val="24"/>
        </w:rPr>
        <w:t xml:space="preserve">working at the school who has responsibility for </w:t>
      </w:r>
      <w:r w:rsidR="009A641E">
        <w:rPr>
          <w:rFonts w:ascii="ArialMT" w:hAnsi="ArialMT" w:cs="ArialMT"/>
          <w:color w:val="000000"/>
          <w:sz w:val="24"/>
          <w:szCs w:val="24"/>
        </w:rPr>
        <w:t>SEN. They work closely with the H</w:t>
      </w:r>
      <w:r>
        <w:rPr>
          <w:rFonts w:ascii="ArialMT" w:hAnsi="ArialMT" w:cs="ArialMT"/>
          <w:color w:val="000000"/>
          <w:sz w:val="24"/>
          <w:szCs w:val="24"/>
        </w:rPr>
        <w:t>ead teacher and governing body</w:t>
      </w:r>
      <w:r w:rsidR="009A641E">
        <w:rPr>
          <w:rFonts w:ascii="ArialMT" w:hAnsi="ArialMT" w:cs="ArialMT"/>
          <w:color w:val="000000"/>
          <w:sz w:val="24"/>
          <w:szCs w:val="24"/>
        </w:rPr>
        <w:t>,</w:t>
      </w:r>
      <w:r>
        <w:rPr>
          <w:rFonts w:ascii="ArialMT" w:hAnsi="ArialMT" w:cs="ArialMT"/>
          <w:color w:val="000000"/>
          <w:sz w:val="24"/>
          <w:szCs w:val="24"/>
        </w:rPr>
        <w:t xml:space="preserve"> as well as all</w:t>
      </w:r>
      <w:r w:rsidR="009A641E">
        <w:rPr>
          <w:rFonts w:ascii="ArialMT" w:hAnsi="ArialMT" w:cs="ArialMT"/>
          <w:color w:val="000000"/>
          <w:sz w:val="24"/>
          <w:szCs w:val="24"/>
        </w:rPr>
        <w:t xml:space="preserve"> teachers. If you have concerns </w:t>
      </w:r>
      <w:r>
        <w:rPr>
          <w:rFonts w:ascii="ArialMT" w:hAnsi="ArialMT" w:cs="ArialMT"/>
          <w:color w:val="000000"/>
          <w:sz w:val="24"/>
          <w:szCs w:val="24"/>
        </w:rPr>
        <w:t>about your child you should speak to your chil</w:t>
      </w:r>
      <w:r w:rsidR="009A641E">
        <w:rPr>
          <w:rFonts w:ascii="ArialMT" w:hAnsi="ArialMT" w:cs="ArialMT"/>
          <w:color w:val="000000"/>
          <w:sz w:val="24"/>
          <w:szCs w:val="24"/>
        </w:rPr>
        <w:t>d’s teacher before you speak to the SEN</w:t>
      </w:r>
      <w:r w:rsidR="007741A7">
        <w:rPr>
          <w:rFonts w:ascii="ArialMT" w:hAnsi="ArialMT" w:cs="ArialMT"/>
          <w:color w:val="000000"/>
          <w:sz w:val="24"/>
          <w:szCs w:val="24"/>
        </w:rPr>
        <w:t>D</w:t>
      </w:r>
      <w:r w:rsidR="009A641E">
        <w:rPr>
          <w:rFonts w:ascii="ArialMT" w:hAnsi="ArialMT" w:cs="ArialMT"/>
          <w:color w:val="000000"/>
          <w:sz w:val="24"/>
          <w:szCs w:val="24"/>
        </w:rPr>
        <w:t>Co</w:t>
      </w:r>
      <w:r>
        <w:rPr>
          <w:rFonts w:ascii="ArialMT" w:hAnsi="ArialMT" w:cs="ArialMT"/>
          <w:color w:val="000000"/>
          <w:sz w:val="24"/>
          <w:szCs w:val="24"/>
        </w:rPr>
        <w:t>.</w:t>
      </w:r>
    </w:p>
    <w:p w14:paraId="1263D120" w14:textId="77777777" w:rsidR="005F3A8E" w:rsidRDefault="007A786F"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SEN</w:t>
      </w:r>
      <w:r w:rsidR="007741A7">
        <w:rPr>
          <w:rFonts w:ascii="ArialMT" w:hAnsi="ArialMT" w:cs="ArialMT"/>
          <w:color w:val="000000"/>
          <w:sz w:val="24"/>
          <w:szCs w:val="24"/>
        </w:rPr>
        <w:t>D</w:t>
      </w:r>
      <w:r>
        <w:rPr>
          <w:rFonts w:ascii="ArialMT" w:hAnsi="ArialMT" w:cs="ArialMT"/>
          <w:color w:val="000000"/>
          <w:sz w:val="24"/>
          <w:szCs w:val="24"/>
        </w:rPr>
        <w:t>Co</w:t>
      </w:r>
      <w:r w:rsidR="005F3A8E">
        <w:rPr>
          <w:rFonts w:ascii="ArialMT" w:hAnsi="ArialMT" w:cs="ArialMT"/>
          <w:color w:val="000000"/>
          <w:sz w:val="24"/>
          <w:szCs w:val="24"/>
        </w:rPr>
        <w:t xml:space="preserve"> is responsible for:</w:t>
      </w:r>
    </w:p>
    <w:p w14:paraId="1A5A6343" w14:textId="77777777" w:rsidR="005F3A8E" w:rsidRPr="007A786F" w:rsidRDefault="005F3A8E" w:rsidP="007A786F">
      <w:pPr>
        <w:pStyle w:val="ListParagraph"/>
        <w:numPr>
          <w:ilvl w:val="0"/>
          <w:numId w:val="29"/>
        </w:numPr>
        <w:autoSpaceDE w:val="0"/>
        <w:autoSpaceDN w:val="0"/>
        <w:adjustRightInd w:val="0"/>
        <w:spacing w:after="0" w:line="240" w:lineRule="auto"/>
        <w:rPr>
          <w:rFonts w:ascii="ArialMT" w:hAnsi="ArialMT" w:cs="ArialMT"/>
          <w:color w:val="000000"/>
          <w:sz w:val="24"/>
          <w:szCs w:val="24"/>
        </w:rPr>
      </w:pPr>
      <w:r w:rsidRPr="007A786F">
        <w:rPr>
          <w:rFonts w:ascii="ArialMT" w:hAnsi="ArialMT" w:cs="ArialMT"/>
          <w:color w:val="000000"/>
          <w:sz w:val="24"/>
          <w:szCs w:val="24"/>
        </w:rPr>
        <w:t>overseeing the day-to-day operation of the school's SEN policy</w:t>
      </w:r>
      <w:r w:rsidR="00D16F28">
        <w:rPr>
          <w:rFonts w:ascii="ArialMT" w:hAnsi="ArialMT" w:cs="ArialMT"/>
          <w:color w:val="000000"/>
          <w:sz w:val="24"/>
          <w:szCs w:val="24"/>
        </w:rPr>
        <w:t>,</w:t>
      </w:r>
    </w:p>
    <w:p w14:paraId="189EC261" w14:textId="77777777" w:rsidR="007A786F" w:rsidRDefault="005F3A8E" w:rsidP="007A786F">
      <w:pPr>
        <w:pStyle w:val="ListParagraph"/>
        <w:numPr>
          <w:ilvl w:val="0"/>
          <w:numId w:val="29"/>
        </w:numPr>
        <w:autoSpaceDE w:val="0"/>
        <w:autoSpaceDN w:val="0"/>
        <w:adjustRightInd w:val="0"/>
        <w:spacing w:after="0" w:line="240" w:lineRule="auto"/>
        <w:rPr>
          <w:rFonts w:ascii="ArialMT" w:hAnsi="ArialMT" w:cs="ArialMT"/>
          <w:color w:val="000000"/>
          <w:sz w:val="24"/>
          <w:szCs w:val="24"/>
        </w:rPr>
      </w:pPr>
      <w:r w:rsidRPr="007A786F">
        <w:rPr>
          <w:rFonts w:ascii="ArialMT" w:hAnsi="ArialMT" w:cs="ArialMT"/>
          <w:color w:val="000000"/>
          <w:sz w:val="24"/>
          <w:szCs w:val="24"/>
        </w:rPr>
        <w:t>coordinating provision for children with special educational needs</w:t>
      </w:r>
      <w:r w:rsidR="00D16F28">
        <w:rPr>
          <w:rFonts w:ascii="ArialMT" w:hAnsi="ArialMT" w:cs="ArialMT"/>
          <w:color w:val="000000"/>
          <w:sz w:val="24"/>
          <w:szCs w:val="24"/>
        </w:rPr>
        <w:t>,</w:t>
      </w:r>
      <w:r w:rsidR="00315FDC" w:rsidRPr="007A786F">
        <w:rPr>
          <w:rFonts w:ascii="ArialMT" w:hAnsi="ArialMT" w:cs="ArialMT"/>
          <w:color w:val="000000"/>
          <w:sz w:val="24"/>
          <w:szCs w:val="24"/>
        </w:rPr>
        <w:t xml:space="preserve"> </w:t>
      </w:r>
    </w:p>
    <w:p w14:paraId="1D93D031" w14:textId="77777777" w:rsidR="005F3A8E" w:rsidRPr="007A786F" w:rsidRDefault="005F3A8E" w:rsidP="007A786F">
      <w:pPr>
        <w:pStyle w:val="ListParagraph"/>
        <w:numPr>
          <w:ilvl w:val="0"/>
          <w:numId w:val="29"/>
        </w:numPr>
        <w:autoSpaceDE w:val="0"/>
        <w:autoSpaceDN w:val="0"/>
        <w:adjustRightInd w:val="0"/>
        <w:spacing w:after="0" w:line="240" w:lineRule="auto"/>
        <w:rPr>
          <w:rFonts w:ascii="ArialMT" w:hAnsi="ArialMT" w:cs="ArialMT"/>
          <w:color w:val="000000"/>
          <w:sz w:val="24"/>
          <w:szCs w:val="24"/>
        </w:rPr>
      </w:pPr>
      <w:r w:rsidRPr="007A786F">
        <w:rPr>
          <w:rFonts w:ascii="ArialMT" w:hAnsi="ArialMT" w:cs="ArialMT"/>
          <w:color w:val="000000"/>
          <w:sz w:val="24"/>
          <w:szCs w:val="24"/>
        </w:rPr>
        <w:t>liaising with and advising fellow teachers</w:t>
      </w:r>
      <w:r w:rsidR="00D16F28">
        <w:rPr>
          <w:rFonts w:ascii="ArialMT" w:hAnsi="ArialMT" w:cs="ArialMT"/>
          <w:color w:val="000000"/>
          <w:sz w:val="24"/>
          <w:szCs w:val="24"/>
        </w:rPr>
        <w:t>,</w:t>
      </w:r>
    </w:p>
    <w:p w14:paraId="4AA6B02E" w14:textId="77777777" w:rsidR="005F3A8E" w:rsidRPr="007A786F" w:rsidRDefault="005F3A8E" w:rsidP="007A786F">
      <w:pPr>
        <w:pStyle w:val="ListParagraph"/>
        <w:numPr>
          <w:ilvl w:val="0"/>
          <w:numId w:val="29"/>
        </w:numPr>
        <w:autoSpaceDE w:val="0"/>
        <w:autoSpaceDN w:val="0"/>
        <w:adjustRightInd w:val="0"/>
        <w:spacing w:after="0" w:line="240" w:lineRule="auto"/>
        <w:rPr>
          <w:rFonts w:ascii="ArialMT" w:hAnsi="ArialMT" w:cs="ArialMT"/>
          <w:color w:val="000000"/>
          <w:sz w:val="24"/>
          <w:szCs w:val="24"/>
        </w:rPr>
      </w:pPr>
      <w:r w:rsidRPr="007A786F">
        <w:rPr>
          <w:rFonts w:ascii="ArialMT" w:hAnsi="ArialMT" w:cs="ArialMT"/>
          <w:color w:val="000000"/>
          <w:sz w:val="24"/>
          <w:szCs w:val="24"/>
        </w:rPr>
        <w:lastRenderedPageBreak/>
        <w:t>overcoming barriers to learning and sustaining effective teaching</w:t>
      </w:r>
      <w:r w:rsidR="00D16F28">
        <w:rPr>
          <w:rFonts w:ascii="ArialMT" w:hAnsi="ArialMT" w:cs="ArialMT"/>
          <w:color w:val="000000"/>
          <w:sz w:val="24"/>
          <w:szCs w:val="24"/>
        </w:rPr>
        <w:t>,</w:t>
      </w:r>
    </w:p>
    <w:p w14:paraId="77C1C061" w14:textId="77777777" w:rsidR="00F72AFF" w:rsidRPr="007A786F" w:rsidRDefault="00F72AFF" w:rsidP="007A786F">
      <w:pPr>
        <w:pStyle w:val="ListParagraph"/>
        <w:numPr>
          <w:ilvl w:val="0"/>
          <w:numId w:val="29"/>
        </w:numPr>
        <w:autoSpaceDE w:val="0"/>
        <w:autoSpaceDN w:val="0"/>
        <w:adjustRightInd w:val="0"/>
        <w:spacing w:after="0" w:line="240" w:lineRule="auto"/>
        <w:rPr>
          <w:rFonts w:ascii="ArialMT" w:hAnsi="ArialMT" w:cs="ArialMT"/>
          <w:color w:val="000000"/>
          <w:sz w:val="24"/>
          <w:szCs w:val="24"/>
        </w:rPr>
      </w:pPr>
      <w:r w:rsidRPr="007A786F">
        <w:rPr>
          <w:rFonts w:ascii="ArialMT" w:hAnsi="ArialMT" w:cs="ArialMT"/>
          <w:color w:val="000000"/>
          <w:sz w:val="24"/>
          <w:szCs w:val="24"/>
        </w:rPr>
        <w:t>leading the Learning Support Assistants</w:t>
      </w:r>
      <w:r w:rsidR="00D16F28">
        <w:rPr>
          <w:rFonts w:ascii="ArialMT" w:hAnsi="ArialMT" w:cs="ArialMT"/>
          <w:color w:val="000000"/>
          <w:sz w:val="24"/>
          <w:szCs w:val="24"/>
        </w:rPr>
        <w:t>,</w:t>
      </w:r>
    </w:p>
    <w:p w14:paraId="5EFE4A1D" w14:textId="77777777" w:rsidR="005F3A8E" w:rsidRPr="007A786F" w:rsidRDefault="005F3A8E" w:rsidP="007A786F">
      <w:pPr>
        <w:pStyle w:val="ListParagraph"/>
        <w:numPr>
          <w:ilvl w:val="0"/>
          <w:numId w:val="29"/>
        </w:numPr>
        <w:autoSpaceDE w:val="0"/>
        <w:autoSpaceDN w:val="0"/>
        <w:adjustRightInd w:val="0"/>
        <w:spacing w:after="0" w:line="240" w:lineRule="auto"/>
        <w:rPr>
          <w:rFonts w:ascii="ArialMT" w:hAnsi="ArialMT" w:cs="ArialMT"/>
          <w:color w:val="000000"/>
          <w:sz w:val="24"/>
          <w:szCs w:val="24"/>
        </w:rPr>
      </w:pPr>
      <w:r w:rsidRPr="007A786F">
        <w:rPr>
          <w:rFonts w:ascii="ArialMT" w:hAnsi="ArialMT" w:cs="ArialMT"/>
          <w:color w:val="000000"/>
          <w:sz w:val="24"/>
          <w:szCs w:val="24"/>
        </w:rPr>
        <w:t>overseeing the records of all children with SEN and Disability</w:t>
      </w:r>
      <w:r w:rsidR="00D16F28">
        <w:rPr>
          <w:rFonts w:ascii="ArialMT" w:hAnsi="ArialMT" w:cs="ArialMT"/>
          <w:color w:val="000000"/>
          <w:sz w:val="24"/>
          <w:szCs w:val="24"/>
        </w:rPr>
        <w:t>,</w:t>
      </w:r>
    </w:p>
    <w:p w14:paraId="5C6E248F" w14:textId="77777777" w:rsidR="005F3A8E" w:rsidRPr="007A786F" w:rsidRDefault="005F3A8E" w:rsidP="007A786F">
      <w:pPr>
        <w:pStyle w:val="ListParagraph"/>
        <w:numPr>
          <w:ilvl w:val="0"/>
          <w:numId w:val="29"/>
        </w:numPr>
        <w:autoSpaceDE w:val="0"/>
        <w:autoSpaceDN w:val="0"/>
        <w:adjustRightInd w:val="0"/>
        <w:spacing w:after="0" w:line="240" w:lineRule="auto"/>
        <w:rPr>
          <w:rFonts w:ascii="ArialMT" w:hAnsi="ArialMT" w:cs="ArialMT"/>
          <w:color w:val="000000"/>
          <w:sz w:val="24"/>
          <w:szCs w:val="24"/>
        </w:rPr>
      </w:pPr>
      <w:r w:rsidRPr="007A786F">
        <w:rPr>
          <w:rFonts w:ascii="ArialMT" w:hAnsi="ArialMT" w:cs="ArialMT"/>
          <w:color w:val="000000"/>
          <w:sz w:val="24"/>
          <w:szCs w:val="24"/>
        </w:rPr>
        <w:t>liaising with parents of children with SEN</w:t>
      </w:r>
      <w:r w:rsidR="00D16F28">
        <w:rPr>
          <w:rFonts w:ascii="ArialMT" w:hAnsi="ArialMT" w:cs="ArialMT"/>
          <w:color w:val="000000"/>
          <w:sz w:val="24"/>
          <w:szCs w:val="24"/>
        </w:rPr>
        <w:t>,</w:t>
      </w:r>
    </w:p>
    <w:p w14:paraId="087D5C9E" w14:textId="77777777" w:rsidR="005F3A8E" w:rsidRPr="007A786F" w:rsidRDefault="005F3A8E" w:rsidP="007A786F">
      <w:pPr>
        <w:pStyle w:val="ListParagraph"/>
        <w:numPr>
          <w:ilvl w:val="0"/>
          <w:numId w:val="29"/>
        </w:numPr>
        <w:autoSpaceDE w:val="0"/>
        <w:autoSpaceDN w:val="0"/>
        <w:adjustRightInd w:val="0"/>
        <w:spacing w:after="0" w:line="240" w:lineRule="auto"/>
        <w:rPr>
          <w:rFonts w:ascii="ArialMT" w:hAnsi="ArialMT" w:cs="ArialMT"/>
          <w:color w:val="000000"/>
          <w:sz w:val="24"/>
          <w:szCs w:val="24"/>
        </w:rPr>
      </w:pPr>
      <w:r w:rsidRPr="007A786F">
        <w:rPr>
          <w:rFonts w:ascii="ArialMT" w:hAnsi="ArialMT" w:cs="ArialMT"/>
          <w:color w:val="000000"/>
          <w:sz w:val="24"/>
          <w:szCs w:val="24"/>
        </w:rPr>
        <w:t>planning successful movement (transition) to a new class group or school</w:t>
      </w:r>
      <w:r w:rsidR="00D16F28">
        <w:rPr>
          <w:rFonts w:ascii="ArialMT" w:hAnsi="ArialMT" w:cs="ArialMT"/>
          <w:color w:val="000000"/>
          <w:sz w:val="24"/>
          <w:szCs w:val="24"/>
        </w:rPr>
        <w:t>,</w:t>
      </w:r>
    </w:p>
    <w:p w14:paraId="4C56C4A2" w14:textId="77777777" w:rsidR="005F3A8E" w:rsidRPr="007A786F" w:rsidRDefault="005F3A8E" w:rsidP="007A786F">
      <w:pPr>
        <w:pStyle w:val="ListParagraph"/>
        <w:numPr>
          <w:ilvl w:val="0"/>
          <w:numId w:val="29"/>
        </w:numPr>
        <w:autoSpaceDE w:val="0"/>
        <w:autoSpaceDN w:val="0"/>
        <w:adjustRightInd w:val="0"/>
        <w:spacing w:after="0" w:line="240" w:lineRule="auto"/>
        <w:rPr>
          <w:rFonts w:ascii="ArialMT" w:hAnsi="ArialMT" w:cs="ArialMT"/>
          <w:color w:val="000000"/>
          <w:sz w:val="24"/>
          <w:szCs w:val="24"/>
        </w:rPr>
      </w:pPr>
      <w:r w:rsidRPr="007A786F">
        <w:rPr>
          <w:rFonts w:ascii="ArialMT" w:hAnsi="ArialMT" w:cs="ArialMT"/>
          <w:color w:val="000000"/>
          <w:sz w:val="24"/>
          <w:szCs w:val="24"/>
        </w:rPr>
        <w:t>providing specialist advice and facilitating training to ensure that all staff</w:t>
      </w:r>
      <w:r w:rsidR="00F72AFF" w:rsidRPr="007A786F">
        <w:rPr>
          <w:rFonts w:ascii="ArialMT" w:hAnsi="ArialMT" w:cs="ArialMT"/>
          <w:color w:val="000000"/>
          <w:sz w:val="24"/>
          <w:szCs w:val="24"/>
        </w:rPr>
        <w:t xml:space="preserve"> </w:t>
      </w:r>
      <w:r w:rsidRPr="007A786F">
        <w:rPr>
          <w:rFonts w:ascii="ArialMT" w:hAnsi="ArialMT" w:cs="ArialMT"/>
          <w:color w:val="000000"/>
          <w:sz w:val="24"/>
          <w:szCs w:val="24"/>
        </w:rPr>
        <w:t>are skilled and confident about meeting a range of needs</w:t>
      </w:r>
      <w:r w:rsidR="00D16F28">
        <w:rPr>
          <w:rFonts w:ascii="ArialMT" w:hAnsi="ArialMT" w:cs="ArialMT"/>
          <w:color w:val="000000"/>
          <w:sz w:val="24"/>
          <w:szCs w:val="24"/>
        </w:rPr>
        <w:t>,</w:t>
      </w:r>
    </w:p>
    <w:p w14:paraId="37C24D46" w14:textId="77777777" w:rsidR="005F3A8E" w:rsidRDefault="005F3A8E" w:rsidP="007A786F">
      <w:pPr>
        <w:pStyle w:val="ListParagraph"/>
        <w:numPr>
          <w:ilvl w:val="0"/>
          <w:numId w:val="29"/>
        </w:numPr>
        <w:autoSpaceDE w:val="0"/>
        <w:autoSpaceDN w:val="0"/>
        <w:adjustRightInd w:val="0"/>
        <w:spacing w:after="0" w:line="240" w:lineRule="auto"/>
        <w:rPr>
          <w:rFonts w:ascii="ArialMT" w:hAnsi="ArialMT" w:cs="ArialMT"/>
          <w:color w:val="000000"/>
          <w:sz w:val="24"/>
          <w:szCs w:val="24"/>
        </w:rPr>
      </w:pPr>
      <w:r w:rsidRPr="007A786F">
        <w:rPr>
          <w:rFonts w:ascii="ArialMT" w:hAnsi="ArialMT" w:cs="ArialMT"/>
          <w:color w:val="000000"/>
          <w:sz w:val="24"/>
          <w:szCs w:val="24"/>
        </w:rPr>
        <w:t xml:space="preserve">liaising with external agencies </w:t>
      </w:r>
      <w:r w:rsidR="007A786F">
        <w:rPr>
          <w:rFonts w:ascii="ArialMT" w:hAnsi="ArialMT" w:cs="ArialMT"/>
          <w:color w:val="000000"/>
          <w:sz w:val="24"/>
          <w:szCs w:val="24"/>
        </w:rPr>
        <w:t>including the LA’s support and E</w:t>
      </w:r>
      <w:r w:rsidRPr="007A786F">
        <w:rPr>
          <w:rFonts w:ascii="ArialMT" w:hAnsi="ArialMT" w:cs="ArialMT"/>
          <w:color w:val="000000"/>
          <w:sz w:val="24"/>
          <w:szCs w:val="24"/>
        </w:rPr>
        <w:t>ducational</w:t>
      </w:r>
      <w:r w:rsidR="00F72AFF" w:rsidRPr="007A786F">
        <w:rPr>
          <w:rFonts w:ascii="ArialMT" w:hAnsi="ArialMT" w:cs="ArialMT"/>
          <w:color w:val="000000"/>
          <w:sz w:val="24"/>
          <w:szCs w:val="24"/>
        </w:rPr>
        <w:t xml:space="preserve"> </w:t>
      </w:r>
      <w:r w:rsidR="007A786F">
        <w:rPr>
          <w:rFonts w:ascii="ArialMT" w:hAnsi="ArialMT" w:cs="ArialMT"/>
          <w:color w:val="000000"/>
          <w:sz w:val="24"/>
          <w:szCs w:val="24"/>
        </w:rPr>
        <w:t>Psychology services, H</w:t>
      </w:r>
      <w:r w:rsidRPr="007A786F">
        <w:rPr>
          <w:rFonts w:ascii="ArialMT" w:hAnsi="ArialMT" w:cs="ArialMT"/>
          <w:color w:val="000000"/>
          <w:sz w:val="24"/>
          <w:szCs w:val="24"/>
        </w:rPr>
        <w:t>ealth</w:t>
      </w:r>
      <w:r w:rsidR="007A786F">
        <w:rPr>
          <w:rFonts w:ascii="ArialMT" w:hAnsi="ArialMT" w:cs="ArialMT"/>
          <w:color w:val="000000"/>
          <w:sz w:val="24"/>
          <w:szCs w:val="24"/>
        </w:rPr>
        <w:t xml:space="preserve"> and S</w:t>
      </w:r>
      <w:r w:rsidRPr="007A786F">
        <w:rPr>
          <w:rFonts w:ascii="ArialMT" w:hAnsi="ArialMT" w:cs="ArialMT"/>
          <w:color w:val="000000"/>
          <w:sz w:val="24"/>
          <w:szCs w:val="24"/>
        </w:rPr>
        <w:t>ocial services, and voluntary bodies</w:t>
      </w:r>
      <w:r w:rsidR="007A786F">
        <w:rPr>
          <w:rFonts w:ascii="ArialMT" w:hAnsi="ArialMT" w:cs="ArialMT"/>
          <w:color w:val="000000"/>
          <w:sz w:val="24"/>
          <w:szCs w:val="24"/>
        </w:rPr>
        <w:t>.</w:t>
      </w:r>
    </w:p>
    <w:p w14:paraId="341B48C7" w14:textId="77777777" w:rsidR="007A786F" w:rsidRPr="007A786F" w:rsidRDefault="007A786F" w:rsidP="007A786F">
      <w:pPr>
        <w:pStyle w:val="ListParagraph"/>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
    <w:p w14:paraId="15C3C5AC" w14:textId="77777777" w:rsidR="005F3A8E" w:rsidRDefault="007A786F"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sz w:val="24"/>
          <w:szCs w:val="24"/>
        </w:rPr>
        <w:t>The SEN</w:t>
      </w:r>
      <w:r w:rsidR="007741A7">
        <w:rPr>
          <w:rFonts w:ascii="ArialMT" w:hAnsi="ArialMT" w:cs="ArialMT"/>
          <w:sz w:val="24"/>
          <w:szCs w:val="24"/>
        </w:rPr>
        <w:t>D</w:t>
      </w:r>
      <w:r>
        <w:rPr>
          <w:rFonts w:ascii="ArialMT" w:hAnsi="ArialMT" w:cs="ArialMT"/>
          <w:sz w:val="24"/>
          <w:szCs w:val="24"/>
        </w:rPr>
        <w:t xml:space="preserve">Co for </w:t>
      </w:r>
      <w:r w:rsidR="00312DE9">
        <w:rPr>
          <w:rFonts w:ascii="ArialMT" w:hAnsi="ArialMT" w:cs="ArialMT"/>
          <w:sz w:val="24"/>
          <w:szCs w:val="24"/>
        </w:rPr>
        <w:t>Clyst Vale Community College is Gaby Long</w:t>
      </w:r>
    </w:p>
    <w:p w14:paraId="128326FD" w14:textId="77777777" w:rsidR="00F72AFF" w:rsidRDefault="005F3A8E" w:rsidP="00F72AFF">
      <w:pPr>
        <w:autoSpaceDE w:val="0"/>
        <w:autoSpaceDN w:val="0"/>
        <w:adjustRightInd w:val="0"/>
        <w:spacing w:after="0" w:line="240" w:lineRule="auto"/>
        <w:rPr>
          <w:rFonts w:ascii="ArialMT" w:hAnsi="ArialMT" w:cs="ArialMT"/>
          <w:color w:val="FF0000"/>
          <w:sz w:val="24"/>
          <w:szCs w:val="24"/>
        </w:rPr>
      </w:pPr>
      <w:r>
        <w:rPr>
          <w:rFonts w:ascii="ArialMT" w:hAnsi="ArialMT" w:cs="ArialMT"/>
          <w:color w:val="000000"/>
          <w:sz w:val="24"/>
          <w:szCs w:val="24"/>
        </w:rPr>
        <w:t xml:space="preserve">Email: </w:t>
      </w:r>
      <w:r w:rsidR="00312DE9">
        <w:rPr>
          <w:rFonts w:ascii="ArialMT" w:hAnsi="ArialMT" w:cs="ArialMT"/>
          <w:color w:val="000000"/>
          <w:sz w:val="24"/>
          <w:szCs w:val="24"/>
        </w:rPr>
        <w:t>longg@clystvale.org</w:t>
      </w:r>
      <w:hyperlink r:id="rId7" w:history="1"/>
      <w:r w:rsidR="00F72AFF">
        <w:rPr>
          <w:rFonts w:ascii="ArialMT" w:hAnsi="ArialMT" w:cs="ArialMT"/>
          <w:color w:val="FF0000"/>
          <w:sz w:val="24"/>
          <w:szCs w:val="24"/>
        </w:rPr>
        <w:t xml:space="preserve"> </w:t>
      </w:r>
      <w:r>
        <w:rPr>
          <w:rFonts w:ascii="ArialMT" w:hAnsi="ArialMT" w:cs="ArialMT"/>
          <w:color w:val="000000"/>
          <w:sz w:val="24"/>
          <w:szCs w:val="24"/>
        </w:rPr>
        <w:t xml:space="preserve">Phone: </w:t>
      </w:r>
      <w:r w:rsidR="00312DE9">
        <w:rPr>
          <w:rFonts w:ascii="ArialMT" w:hAnsi="ArialMT" w:cs="ArialMT"/>
          <w:sz w:val="24"/>
          <w:szCs w:val="24"/>
        </w:rPr>
        <w:t>01392 461 407</w:t>
      </w:r>
    </w:p>
    <w:p w14:paraId="4C7B60AC" w14:textId="77777777" w:rsidR="005F3A8E" w:rsidRDefault="005F3A8E" w:rsidP="005F3A8E">
      <w:pPr>
        <w:autoSpaceDE w:val="0"/>
        <w:autoSpaceDN w:val="0"/>
        <w:adjustRightInd w:val="0"/>
        <w:spacing w:after="0" w:line="240" w:lineRule="auto"/>
        <w:rPr>
          <w:rFonts w:ascii="ArialMT" w:hAnsi="ArialMT" w:cs="ArialMT"/>
          <w:color w:val="FF0000"/>
          <w:sz w:val="24"/>
          <w:szCs w:val="24"/>
        </w:rPr>
      </w:pPr>
      <w:r>
        <w:rPr>
          <w:rFonts w:ascii="ArialMT" w:hAnsi="ArialMT" w:cs="ArialMT"/>
          <w:color w:val="FF0000"/>
          <w:sz w:val="24"/>
          <w:szCs w:val="24"/>
        </w:rPr>
        <w:t>.</w:t>
      </w:r>
    </w:p>
    <w:p w14:paraId="34387922" w14:textId="77777777" w:rsidR="005F3A8E" w:rsidRDefault="005F3A8E" w:rsidP="00F72AF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You can request a meeting with the SEN</w:t>
      </w:r>
      <w:r w:rsidR="007741A7">
        <w:rPr>
          <w:rFonts w:ascii="ArialMT" w:hAnsi="ArialMT" w:cs="ArialMT"/>
          <w:color w:val="000000"/>
          <w:sz w:val="24"/>
          <w:szCs w:val="24"/>
        </w:rPr>
        <w:t>D</w:t>
      </w:r>
      <w:r w:rsidR="007A786F">
        <w:rPr>
          <w:rFonts w:ascii="ArialMT" w:hAnsi="ArialMT" w:cs="ArialMT"/>
          <w:color w:val="000000"/>
          <w:sz w:val="24"/>
          <w:szCs w:val="24"/>
        </w:rPr>
        <w:t>Co</w:t>
      </w:r>
      <w:r w:rsidR="00F72AFF">
        <w:rPr>
          <w:rFonts w:ascii="ArialMT" w:hAnsi="ArialMT" w:cs="ArialMT"/>
          <w:color w:val="000000"/>
          <w:sz w:val="24"/>
          <w:szCs w:val="24"/>
        </w:rPr>
        <w:t xml:space="preserve"> by email or phone. </w:t>
      </w:r>
    </w:p>
    <w:p w14:paraId="758BCE3D" w14:textId="77777777" w:rsidR="00F72AFF" w:rsidRDefault="00F72AFF" w:rsidP="00F72AFF">
      <w:pPr>
        <w:autoSpaceDE w:val="0"/>
        <w:autoSpaceDN w:val="0"/>
        <w:adjustRightInd w:val="0"/>
        <w:spacing w:after="0" w:line="240" w:lineRule="auto"/>
        <w:rPr>
          <w:rFonts w:ascii="ArialMT" w:hAnsi="ArialMT" w:cs="ArialMT"/>
          <w:color w:val="000000"/>
          <w:sz w:val="24"/>
          <w:szCs w:val="24"/>
        </w:rPr>
      </w:pPr>
    </w:p>
    <w:p w14:paraId="0F73DF8B" w14:textId="77777777" w:rsidR="005F3A8E" w:rsidRDefault="005F3A8E" w:rsidP="005F3A8E">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5. What expertise and training do the schoo</w:t>
      </w:r>
      <w:r w:rsidR="007A786F">
        <w:rPr>
          <w:rFonts w:ascii="Arial-BoldMT" w:hAnsi="Arial-BoldMT" w:cs="Arial-BoldMT"/>
          <w:b/>
          <w:bCs/>
          <w:color w:val="000000"/>
          <w:sz w:val="24"/>
          <w:szCs w:val="24"/>
        </w:rPr>
        <w:t xml:space="preserve">l staff have in relation to SEN </w:t>
      </w:r>
      <w:r>
        <w:rPr>
          <w:rFonts w:ascii="Arial-BoldMT" w:hAnsi="Arial-BoldMT" w:cs="Arial-BoldMT"/>
          <w:b/>
          <w:bCs/>
          <w:color w:val="000000"/>
          <w:sz w:val="24"/>
          <w:szCs w:val="24"/>
        </w:rPr>
        <w:t>and how will specialist expertise be secured?</w:t>
      </w:r>
    </w:p>
    <w:p w14:paraId="6B5381D4" w14:textId="77777777" w:rsidR="007A786F" w:rsidRDefault="007A786F" w:rsidP="005F3A8E">
      <w:pPr>
        <w:autoSpaceDE w:val="0"/>
        <w:autoSpaceDN w:val="0"/>
        <w:adjustRightInd w:val="0"/>
        <w:spacing w:after="0" w:line="240" w:lineRule="auto"/>
        <w:rPr>
          <w:rFonts w:ascii="Arial-BoldMT" w:hAnsi="Arial-BoldMT" w:cs="Arial-BoldMT"/>
          <w:b/>
          <w:bCs/>
          <w:color w:val="000000"/>
          <w:sz w:val="24"/>
          <w:szCs w:val="24"/>
        </w:rPr>
      </w:pPr>
    </w:p>
    <w:p w14:paraId="7DA893E7"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school supports its staff to access</w:t>
      </w:r>
      <w:r w:rsidR="007A786F">
        <w:rPr>
          <w:rFonts w:ascii="ArialMT" w:hAnsi="ArialMT" w:cs="ArialMT"/>
          <w:color w:val="000000"/>
          <w:sz w:val="24"/>
          <w:szCs w:val="24"/>
        </w:rPr>
        <w:t xml:space="preserve"> a wide range of information on </w:t>
      </w:r>
      <w:r>
        <w:rPr>
          <w:rFonts w:ascii="ArialMT" w:hAnsi="ArialMT" w:cs="ArialMT"/>
          <w:color w:val="000000"/>
          <w:sz w:val="24"/>
          <w:szCs w:val="24"/>
        </w:rPr>
        <w:t>appropriate interventions for pupils with differe</w:t>
      </w:r>
      <w:r w:rsidR="007A786F">
        <w:rPr>
          <w:rFonts w:ascii="ArialMT" w:hAnsi="ArialMT" w:cs="ArialMT"/>
          <w:color w:val="000000"/>
          <w:sz w:val="24"/>
          <w:szCs w:val="24"/>
        </w:rPr>
        <w:t xml:space="preserve">nt types of need, and to access </w:t>
      </w:r>
      <w:r>
        <w:rPr>
          <w:rFonts w:ascii="ArialMT" w:hAnsi="ArialMT" w:cs="ArialMT"/>
          <w:color w:val="000000"/>
          <w:sz w:val="24"/>
          <w:szCs w:val="24"/>
        </w:rPr>
        <w:t>associated training to ensure they h</w:t>
      </w:r>
      <w:r w:rsidR="007A786F">
        <w:rPr>
          <w:rFonts w:ascii="ArialMT" w:hAnsi="ArialMT" w:cs="ArialMT"/>
          <w:color w:val="000000"/>
          <w:sz w:val="24"/>
          <w:szCs w:val="24"/>
        </w:rPr>
        <w:t xml:space="preserve">ave the necessary knowledge and </w:t>
      </w:r>
      <w:r>
        <w:rPr>
          <w:rFonts w:ascii="ArialMT" w:hAnsi="ArialMT" w:cs="ArialMT"/>
          <w:color w:val="000000"/>
          <w:sz w:val="24"/>
          <w:szCs w:val="24"/>
        </w:rPr>
        <w:t>expertise.</w:t>
      </w:r>
    </w:p>
    <w:p w14:paraId="473F08B7" w14:textId="77777777" w:rsidR="00F72AFF" w:rsidRDefault="00F72AFF" w:rsidP="005F3A8E">
      <w:pPr>
        <w:autoSpaceDE w:val="0"/>
        <w:autoSpaceDN w:val="0"/>
        <w:adjustRightInd w:val="0"/>
        <w:spacing w:after="0" w:line="240" w:lineRule="auto"/>
        <w:rPr>
          <w:rFonts w:ascii="ArialMT" w:hAnsi="ArialMT" w:cs="ArialMT"/>
          <w:color w:val="000000"/>
          <w:sz w:val="24"/>
          <w:szCs w:val="24"/>
        </w:rPr>
      </w:pPr>
    </w:p>
    <w:p w14:paraId="583E41CD"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responsibility for ensuring staff have the app</w:t>
      </w:r>
      <w:r w:rsidR="007A786F">
        <w:rPr>
          <w:rFonts w:ascii="ArialMT" w:hAnsi="ArialMT" w:cs="ArialMT"/>
          <w:color w:val="000000"/>
          <w:sz w:val="24"/>
          <w:szCs w:val="24"/>
        </w:rPr>
        <w:t xml:space="preserve">ropriate training and expertise </w:t>
      </w:r>
      <w:r>
        <w:rPr>
          <w:rFonts w:ascii="ArialMT" w:hAnsi="ArialMT" w:cs="ArialMT"/>
          <w:color w:val="000000"/>
          <w:sz w:val="24"/>
          <w:szCs w:val="24"/>
        </w:rPr>
        <w:t xml:space="preserve">to meet the needs of pupils with SEN training </w:t>
      </w:r>
      <w:r w:rsidR="007A786F">
        <w:rPr>
          <w:rFonts w:ascii="ArialMT" w:hAnsi="ArialMT" w:cs="ArialMT"/>
          <w:color w:val="000000"/>
          <w:sz w:val="24"/>
          <w:szCs w:val="24"/>
        </w:rPr>
        <w:t xml:space="preserve">is shared between the Head teacher, SENCo </w:t>
      </w:r>
      <w:r>
        <w:rPr>
          <w:rFonts w:ascii="ArialMT" w:hAnsi="ArialMT" w:cs="ArialMT"/>
          <w:color w:val="000000"/>
          <w:sz w:val="24"/>
          <w:szCs w:val="24"/>
        </w:rPr>
        <w:t xml:space="preserve">and the Governing body. </w:t>
      </w:r>
      <w:r w:rsidR="0031727D">
        <w:rPr>
          <w:rFonts w:ascii="ArialMT" w:hAnsi="ArialMT" w:cs="ArialMT"/>
          <w:color w:val="000000"/>
          <w:sz w:val="24"/>
          <w:szCs w:val="24"/>
        </w:rPr>
        <w:t xml:space="preserve">We closely monitor the training and development </w:t>
      </w:r>
      <w:r>
        <w:rPr>
          <w:rFonts w:ascii="ArialMT" w:hAnsi="ArialMT" w:cs="ArialMT"/>
          <w:color w:val="000000"/>
          <w:sz w:val="24"/>
          <w:szCs w:val="24"/>
        </w:rPr>
        <w:t>needs of our staff through</w:t>
      </w:r>
      <w:r w:rsidR="0031727D">
        <w:rPr>
          <w:rFonts w:ascii="ArialMT" w:hAnsi="ArialMT" w:cs="ArialMT"/>
          <w:color w:val="000000"/>
          <w:sz w:val="24"/>
          <w:szCs w:val="24"/>
        </w:rPr>
        <w:t xml:space="preserve"> the</w:t>
      </w:r>
      <w:r>
        <w:rPr>
          <w:rFonts w:ascii="ArialMT" w:hAnsi="ArialMT" w:cs="ArialMT"/>
          <w:color w:val="000000"/>
          <w:sz w:val="24"/>
          <w:szCs w:val="24"/>
        </w:rPr>
        <w:t xml:space="preserve"> annual appraisal</w:t>
      </w:r>
      <w:r w:rsidR="0031727D">
        <w:rPr>
          <w:rFonts w:ascii="ArialMT" w:hAnsi="ArialMT" w:cs="ArialMT"/>
          <w:color w:val="000000"/>
          <w:sz w:val="24"/>
          <w:szCs w:val="24"/>
        </w:rPr>
        <w:t xml:space="preserve"> process</w:t>
      </w:r>
      <w:r>
        <w:rPr>
          <w:rFonts w:ascii="ArialMT" w:hAnsi="ArialMT" w:cs="ArialMT"/>
          <w:color w:val="000000"/>
          <w:sz w:val="24"/>
          <w:szCs w:val="24"/>
        </w:rPr>
        <w:t>.</w:t>
      </w:r>
    </w:p>
    <w:p w14:paraId="676F2FD6" w14:textId="77777777" w:rsidR="0031727D" w:rsidRDefault="0031727D" w:rsidP="005F3A8E">
      <w:pPr>
        <w:autoSpaceDE w:val="0"/>
        <w:autoSpaceDN w:val="0"/>
        <w:adjustRightInd w:val="0"/>
        <w:spacing w:after="0" w:line="240" w:lineRule="auto"/>
        <w:rPr>
          <w:rFonts w:ascii="ArialMT" w:hAnsi="ArialMT" w:cs="ArialMT"/>
          <w:color w:val="000000"/>
          <w:sz w:val="24"/>
          <w:szCs w:val="24"/>
        </w:rPr>
      </w:pPr>
    </w:p>
    <w:p w14:paraId="2F8B00D5"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The following </w:t>
      </w:r>
      <w:r w:rsidR="00600A6C">
        <w:rPr>
          <w:rFonts w:ascii="ArialMT" w:hAnsi="ArialMT" w:cs="ArialMT"/>
          <w:color w:val="000000"/>
          <w:sz w:val="24"/>
          <w:szCs w:val="24"/>
        </w:rPr>
        <w:t>lists</w:t>
      </w:r>
      <w:r>
        <w:rPr>
          <w:rFonts w:ascii="ArialMT" w:hAnsi="ArialMT" w:cs="ArialMT"/>
          <w:color w:val="000000"/>
          <w:sz w:val="24"/>
          <w:szCs w:val="24"/>
        </w:rPr>
        <w:t xml:space="preserve"> show the training and expertise of the school staff.</w:t>
      </w:r>
    </w:p>
    <w:p w14:paraId="02ABA7ED" w14:textId="77777777" w:rsidR="00F72AFF" w:rsidRDefault="00F72AFF" w:rsidP="005F3A8E">
      <w:pPr>
        <w:autoSpaceDE w:val="0"/>
        <w:autoSpaceDN w:val="0"/>
        <w:adjustRightInd w:val="0"/>
        <w:spacing w:after="0" w:line="240" w:lineRule="auto"/>
        <w:rPr>
          <w:rFonts w:ascii="ArialMT" w:hAnsi="ArialMT" w:cs="ArialMT"/>
          <w:color w:val="000000"/>
          <w:sz w:val="24"/>
          <w:szCs w:val="24"/>
        </w:rPr>
      </w:pPr>
    </w:p>
    <w:p w14:paraId="0E55D996" w14:textId="77777777" w:rsidR="005F3A8E" w:rsidRDefault="005F3A8E" w:rsidP="005F3A8E">
      <w:pPr>
        <w:autoSpaceDE w:val="0"/>
        <w:autoSpaceDN w:val="0"/>
        <w:adjustRightInd w:val="0"/>
        <w:spacing w:after="0" w:line="240" w:lineRule="auto"/>
        <w:rPr>
          <w:rFonts w:ascii="Arial-BoldMT" w:hAnsi="Arial-BoldMT" w:cs="Arial-BoldMT"/>
          <w:b/>
          <w:bCs/>
          <w:color w:val="000000"/>
          <w:sz w:val="24"/>
          <w:szCs w:val="24"/>
          <w:u w:val="single"/>
        </w:rPr>
      </w:pPr>
      <w:r w:rsidRPr="002D1E06">
        <w:rPr>
          <w:rFonts w:ascii="Arial-BoldMT" w:hAnsi="Arial-BoldMT" w:cs="Arial-BoldMT"/>
          <w:b/>
          <w:bCs/>
          <w:color w:val="000000"/>
          <w:sz w:val="24"/>
          <w:szCs w:val="24"/>
          <w:u w:val="single"/>
        </w:rPr>
        <w:t>General SEN training for all staff</w:t>
      </w:r>
    </w:p>
    <w:p w14:paraId="0E890299" w14:textId="77777777" w:rsidR="002D1E06" w:rsidRPr="002D1E06" w:rsidRDefault="002D1E06" w:rsidP="005F3A8E">
      <w:pPr>
        <w:autoSpaceDE w:val="0"/>
        <w:autoSpaceDN w:val="0"/>
        <w:adjustRightInd w:val="0"/>
        <w:spacing w:after="0" w:line="240" w:lineRule="auto"/>
        <w:rPr>
          <w:rFonts w:ascii="Arial-BoldMT" w:hAnsi="Arial-BoldMT" w:cs="Arial-BoldMT"/>
          <w:b/>
          <w:bCs/>
          <w:color w:val="000000"/>
          <w:sz w:val="24"/>
          <w:szCs w:val="24"/>
          <w:u w:val="single"/>
        </w:rPr>
      </w:pPr>
    </w:p>
    <w:p w14:paraId="39356D6A"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r w:rsidRPr="008D4CBF">
        <w:rPr>
          <w:rFonts w:ascii="ArialMT" w:hAnsi="ArialMT" w:cs="ArialMT"/>
          <w:color w:val="000000"/>
          <w:sz w:val="24"/>
          <w:szCs w:val="24"/>
        </w:rPr>
        <w:t>Introduction to Safeguarding 100%</w:t>
      </w:r>
    </w:p>
    <w:p w14:paraId="51B3606F" w14:textId="77777777" w:rsidR="003B0C24" w:rsidRDefault="008D4CBF"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Differentiation Training.</w:t>
      </w:r>
    </w:p>
    <w:p w14:paraId="698775DD" w14:textId="77777777" w:rsidR="005F3A8E" w:rsidRPr="008D4CBF" w:rsidRDefault="008D4CBF"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First Aid </w:t>
      </w:r>
    </w:p>
    <w:p w14:paraId="0CC17C93" w14:textId="77777777" w:rsidR="005F3A8E" w:rsidRDefault="0031727D"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How to support pupils </w:t>
      </w:r>
      <w:r w:rsidR="003B0C24">
        <w:rPr>
          <w:rFonts w:ascii="ArialMT" w:hAnsi="ArialMT" w:cs="ArialMT"/>
          <w:color w:val="000000"/>
          <w:sz w:val="24"/>
          <w:szCs w:val="24"/>
        </w:rPr>
        <w:t>with Hearing Impairments</w:t>
      </w:r>
      <w:r w:rsidR="005F3A8E" w:rsidRPr="008D4CBF">
        <w:rPr>
          <w:rFonts w:ascii="ArialMT" w:hAnsi="ArialMT" w:cs="ArialMT"/>
          <w:color w:val="000000"/>
          <w:sz w:val="24"/>
          <w:szCs w:val="24"/>
        </w:rPr>
        <w:t xml:space="preserve"> </w:t>
      </w:r>
    </w:p>
    <w:p w14:paraId="75D4CC58" w14:textId="77777777" w:rsidR="008B199D" w:rsidRDefault="008B199D"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EA</w:t>
      </w:r>
      <w:r w:rsidR="00315FDC">
        <w:rPr>
          <w:rFonts w:ascii="ArialMT" w:hAnsi="ArialMT" w:cs="ArialMT"/>
          <w:color w:val="000000"/>
          <w:sz w:val="24"/>
          <w:szCs w:val="24"/>
        </w:rPr>
        <w:t xml:space="preserve">L support </w:t>
      </w:r>
    </w:p>
    <w:p w14:paraId="7FB04DF7" w14:textId="77777777" w:rsidR="00315FDC" w:rsidRPr="008D4CBF" w:rsidRDefault="00315FDC"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De-escalation Strategies – all staff </w:t>
      </w:r>
    </w:p>
    <w:p w14:paraId="29AC02A1" w14:textId="77777777" w:rsidR="00961C2C" w:rsidRDefault="005F3A8E" w:rsidP="005F3A8E">
      <w:pPr>
        <w:autoSpaceDE w:val="0"/>
        <w:autoSpaceDN w:val="0"/>
        <w:adjustRightInd w:val="0"/>
        <w:spacing w:after="0" w:line="240" w:lineRule="auto"/>
        <w:rPr>
          <w:rFonts w:ascii="ArialMT" w:hAnsi="ArialMT" w:cs="ArialMT"/>
          <w:color w:val="000000"/>
          <w:sz w:val="24"/>
          <w:szCs w:val="24"/>
        </w:rPr>
      </w:pPr>
      <w:r w:rsidRPr="008D4CBF">
        <w:rPr>
          <w:rFonts w:ascii="ArialMT" w:hAnsi="ArialMT" w:cs="ArialMT"/>
          <w:color w:val="000000"/>
          <w:sz w:val="24"/>
          <w:szCs w:val="24"/>
        </w:rPr>
        <w:t>How to support</w:t>
      </w:r>
      <w:r>
        <w:rPr>
          <w:rFonts w:ascii="ArialMT" w:hAnsi="ArialMT" w:cs="ArialMT"/>
          <w:color w:val="000000"/>
          <w:sz w:val="24"/>
          <w:szCs w:val="24"/>
        </w:rPr>
        <w:t xml:space="preserve"> pupils with</w:t>
      </w:r>
      <w:r w:rsidR="0031727D">
        <w:rPr>
          <w:rFonts w:ascii="ArialMT" w:hAnsi="ArialMT" w:cs="ArialMT"/>
          <w:color w:val="000000"/>
          <w:sz w:val="24"/>
          <w:szCs w:val="24"/>
        </w:rPr>
        <w:t xml:space="preserve"> S</w:t>
      </w:r>
      <w:r w:rsidR="008D4CBF">
        <w:rPr>
          <w:rFonts w:ascii="ArialMT" w:hAnsi="ArialMT" w:cs="ArialMT"/>
          <w:color w:val="000000"/>
          <w:sz w:val="24"/>
          <w:szCs w:val="24"/>
        </w:rPr>
        <w:t>ocial and</w:t>
      </w:r>
      <w:r w:rsidR="0031727D">
        <w:rPr>
          <w:rFonts w:ascii="ArialMT" w:hAnsi="ArialMT" w:cs="ArialMT"/>
          <w:color w:val="000000"/>
          <w:sz w:val="24"/>
          <w:szCs w:val="24"/>
        </w:rPr>
        <w:t xml:space="preserve"> E</w:t>
      </w:r>
      <w:r>
        <w:rPr>
          <w:rFonts w:ascii="ArialMT" w:hAnsi="ArialMT" w:cs="ArialMT"/>
          <w:color w:val="000000"/>
          <w:sz w:val="24"/>
          <w:szCs w:val="24"/>
        </w:rPr>
        <w:t xml:space="preserve">motional needs </w:t>
      </w:r>
      <w:r w:rsidR="003B0C24">
        <w:rPr>
          <w:rFonts w:ascii="ArialMT" w:hAnsi="ArialMT" w:cs="ArialMT"/>
          <w:color w:val="000000"/>
          <w:sz w:val="24"/>
          <w:szCs w:val="24"/>
        </w:rPr>
        <w:t>(</w:t>
      </w:r>
      <w:proofErr w:type="spellStart"/>
      <w:r w:rsidR="003B0C24">
        <w:rPr>
          <w:rFonts w:ascii="ArialMT" w:hAnsi="ArialMT" w:cs="ArialMT"/>
          <w:color w:val="000000"/>
          <w:sz w:val="24"/>
          <w:szCs w:val="24"/>
        </w:rPr>
        <w:t>eg</w:t>
      </w:r>
      <w:proofErr w:type="spellEnd"/>
      <w:r w:rsidR="003B0C24">
        <w:rPr>
          <w:rFonts w:ascii="ArialMT" w:hAnsi="ArialMT" w:cs="ArialMT"/>
          <w:color w:val="000000"/>
          <w:sz w:val="24"/>
          <w:szCs w:val="24"/>
        </w:rPr>
        <w:t xml:space="preserve"> Anxiety</w:t>
      </w:r>
      <w:r w:rsidR="00961C2C">
        <w:rPr>
          <w:rFonts w:ascii="ArialMT" w:hAnsi="ArialMT" w:cs="ArialMT"/>
          <w:color w:val="000000"/>
          <w:sz w:val="24"/>
          <w:szCs w:val="24"/>
        </w:rPr>
        <w:t>/bereavement</w:t>
      </w:r>
      <w:r w:rsidR="003B0C24">
        <w:rPr>
          <w:rFonts w:ascii="ArialMT" w:hAnsi="ArialMT" w:cs="ArialMT"/>
          <w:color w:val="000000"/>
          <w:sz w:val="24"/>
          <w:szCs w:val="24"/>
        </w:rPr>
        <w:t>).</w:t>
      </w:r>
    </w:p>
    <w:p w14:paraId="46EDA4BE" w14:textId="77777777" w:rsidR="005F3A8E" w:rsidRDefault="00961C2C"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How to support pupils with Visual Impairments.  </w:t>
      </w:r>
      <w:r w:rsidR="003B0C24">
        <w:rPr>
          <w:rFonts w:ascii="ArialMT" w:hAnsi="ArialMT" w:cs="ArialMT"/>
          <w:color w:val="000000"/>
          <w:sz w:val="24"/>
          <w:szCs w:val="24"/>
        </w:rPr>
        <w:t xml:space="preserve">  </w:t>
      </w:r>
      <w:r w:rsidR="00E65851">
        <w:rPr>
          <w:rFonts w:ascii="ArialMT" w:hAnsi="ArialMT" w:cs="ArialMT"/>
          <w:color w:val="000000"/>
          <w:sz w:val="24"/>
          <w:szCs w:val="24"/>
        </w:rPr>
        <w:t xml:space="preserve"> </w:t>
      </w:r>
    </w:p>
    <w:p w14:paraId="25D5E717" w14:textId="77777777" w:rsidR="00E65851" w:rsidRDefault="00E65851"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How to support pupils with Hearing Impairments.  </w:t>
      </w:r>
    </w:p>
    <w:p w14:paraId="1A0F1D92" w14:textId="77777777" w:rsidR="002D1E06" w:rsidRDefault="002D1E06" w:rsidP="005F3A8E">
      <w:pPr>
        <w:autoSpaceDE w:val="0"/>
        <w:autoSpaceDN w:val="0"/>
        <w:adjustRightInd w:val="0"/>
        <w:spacing w:after="0" w:line="240" w:lineRule="auto"/>
        <w:rPr>
          <w:rFonts w:ascii="ArialMT" w:hAnsi="ArialMT" w:cs="ArialMT"/>
          <w:color w:val="000000"/>
          <w:sz w:val="24"/>
          <w:szCs w:val="24"/>
        </w:rPr>
      </w:pPr>
    </w:p>
    <w:p w14:paraId="50EE3711" w14:textId="77777777" w:rsidR="00E65851" w:rsidRDefault="00E65851" w:rsidP="005F3A8E">
      <w:pPr>
        <w:autoSpaceDE w:val="0"/>
        <w:autoSpaceDN w:val="0"/>
        <w:adjustRightInd w:val="0"/>
        <w:spacing w:after="0" w:line="240" w:lineRule="auto"/>
        <w:rPr>
          <w:rFonts w:ascii="ArialMT" w:hAnsi="ArialMT" w:cs="ArialMT"/>
          <w:color w:val="000000"/>
          <w:sz w:val="24"/>
          <w:szCs w:val="24"/>
        </w:rPr>
      </w:pPr>
    </w:p>
    <w:p w14:paraId="5DC35686" w14:textId="77777777" w:rsidR="00E65851" w:rsidRDefault="00E65851" w:rsidP="005F3A8E">
      <w:pPr>
        <w:autoSpaceDE w:val="0"/>
        <w:autoSpaceDN w:val="0"/>
        <w:adjustRightInd w:val="0"/>
        <w:spacing w:after="0" w:line="240" w:lineRule="auto"/>
        <w:rPr>
          <w:rFonts w:ascii="ArialMT" w:hAnsi="ArialMT" w:cs="ArialMT"/>
          <w:color w:val="000000"/>
          <w:sz w:val="24"/>
          <w:szCs w:val="24"/>
        </w:rPr>
      </w:pPr>
    </w:p>
    <w:p w14:paraId="29DB3A3B" w14:textId="77777777" w:rsidR="007741A7" w:rsidRDefault="007741A7" w:rsidP="005F3A8E">
      <w:pPr>
        <w:autoSpaceDE w:val="0"/>
        <w:autoSpaceDN w:val="0"/>
        <w:adjustRightInd w:val="0"/>
        <w:spacing w:after="0" w:line="240" w:lineRule="auto"/>
        <w:rPr>
          <w:rFonts w:ascii="ArialMT" w:hAnsi="ArialMT" w:cs="ArialMT"/>
          <w:color w:val="000000"/>
          <w:sz w:val="24"/>
          <w:szCs w:val="24"/>
        </w:rPr>
      </w:pPr>
    </w:p>
    <w:p w14:paraId="5A55C452" w14:textId="77777777" w:rsidR="007741A7" w:rsidRDefault="007741A7" w:rsidP="005F3A8E">
      <w:pPr>
        <w:autoSpaceDE w:val="0"/>
        <w:autoSpaceDN w:val="0"/>
        <w:adjustRightInd w:val="0"/>
        <w:spacing w:after="0" w:line="240" w:lineRule="auto"/>
        <w:rPr>
          <w:rFonts w:ascii="ArialMT" w:hAnsi="ArialMT" w:cs="ArialMT"/>
          <w:color w:val="000000"/>
          <w:sz w:val="24"/>
          <w:szCs w:val="24"/>
        </w:rPr>
      </w:pPr>
    </w:p>
    <w:p w14:paraId="2759644B" w14:textId="77777777" w:rsidR="005F3A8E" w:rsidRPr="002D1E06" w:rsidRDefault="005F3A8E" w:rsidP="005F3A8E">
      <w:pPr>
        <w:autoSpaceDE w:val="0"/>
        <w:autoSpaceDN w:val="0"/>
        <w:adjustRightInd w:val="0"/>
        <w:spacing w:after="0" w:line="240" w:lineRule="auto"/>
        <w:rPr>
          <w:rFonts w:ascii="Arial-BoldMT" w:hAnsi="Arial-BoldMT" w:cs="Arial-BoldMT"/>
          <w:b/>
          <w:bCs/>
          <w:color w:val="000000"/>
          <w:sz w:val="24"/>
          <w:szCs w:val="24"/>
          <w:u w:val="single"/>
        </w:rPr>
      </w:pPr>
      <w:r w:rsidRPr="002D1E06">
        <w:rPr>
          <w:rFonts w:ascii="Arial-BoldMT" w:hAnsi="Arial-BoldMT" w:cs="Arial-BoldMT"/>
          <w:b/>
          <w:bCs/>
          <w:color w:val="000000"/>
          <w:sz w:val="24"/>
          <w:szCs w:val="24"/>
          <w:u w:val="single"/>
        </w:rPr>
        <w:t>Specific SEN training and expertise</w:t>
      </w:r>
    </w:p>
    <w:p w14:paraId="2B69574E"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Accredited SENCO (National Award)</w:t>
      </w:r>
      <w:r w:rsidR="005C6550">
        <w:rPr>
          <w:rFonts w:ascii="ArialMT" w:hAnsi="ArialMT" w:cs="ArialMT"/>
          <w:color w:val="000000"/>
          <w:sz w:val="24"/>
          <w:szCs w:val="24"/>
        </w:rPr>
        <w:t xml:space="preserve"> – </w:t>
      </w:r>
      <w:r w:rsidR="00600A6C">
        <w:rPr>
          <w:rFonts w:ascii="ArialMT" w:hAnsi="ArialMT" w:cs="ArialMT"/>
          <w:color w:val="000000"/>
          <w:sz w:val="24"/>
          <w:szCs w:val="24"/>
        </w:rPr>
        <w:t>Gaby Long</w:t>
      </w:r>
      <w:r w:rsidR="005C6550">
        <w:rPr>
          <w:rFonts w:ascii="ArialMT" w:hAnsi="ArialMT" w:cs="ArialMT"/>
          <w:color w:val="000000"/>
          <w:sz w:val="24"/>
          <w:szCs w:val="24"/>
        </w:rPr>
        <w:t xml:space="preserve"> </w:t>
      </w:r>
    </w:p>
    <w:p w14:paraId="03471ECF" w14:textId="77777777" w:rsidR="0031727D" w:rsidRDefault="003B0C24"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THRIVE Practitioner – Lela Rogers and Sally Needs</w:t>
      </w:r>
    </w:p>
    <w:p w14:paraId="5A75AC03"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Accredited Catch-Up </w:t>
      </w:r>
      <w:r w:rsidR="003B0C24">
        <w:rPr>
          <w:rFonts w:ascii="ArialMT" w:hAnsi="ArialMT" w:cs="ArialMT"/>
          <w:color w:val="000000"/>
          <w:sz w:val="24"/>
          <w:szCs w:val="24"/>
        </w:rPr>
        <w:t>Literacy – Gaby Long and Ingrid Quick</w:t>
      </w:r>
    </w:p>
    <w:p w14:paraId="6F54CD80" w14:textId="7AEA5A16" w:rsidR="008B199D" w:rsidRDefault="008B199D"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Solihull Training – Gaby Long</w:t>
      </w:r>
    </w:p>
    <w:p w14:paraId="0B8EEE50" w14:textId="1C352E72" w:rsidR="005A1487" w:rsidRDefault="005A1487" w:rsidP="005F3A8E">
      <w:pPr>
        <w:autoSpaceDE w:val="0"/>
        <w:autoSpaceDN w:val="0"/>
        <w:adjustRightInd w:val="0"/>
        <w:spacing w:after="0" w:line="240" w:lineRule="auto"/>
        <w:rPr>
          <w:rFonts w:ascii="ArialMT" w:hAnsi="ArialMT" w:cs="ArialMT"/>
          <w:color w:val="000000"/>
          <w:sz w:val="24"/>
          <w:szCs w:val="24"/>
        </w:rPr>
      </w:pPr>
      <w:proofErr w:type="spellStart"/>
      <w:r>
        <w:rPr>
          <w:rFonts w:ascii="ArialMT" w:hAnsi="ArialMT" w:cs="ArialMT"/>
          <w:color w:val="000000"/>
          <w:sz w:val="24"/>
          <w:szCs w:val="24"/>
        </w:rPr>
        <w:lastRenderedPageBreak/>
        <w:t>Phonographix</w:t>
      </w:r>
      <w:proofErr w:type="spellEnd"/>
      <w:r>
        <w:rPr>
          <w:rFonts w:ascii="ArialMT" w:hAnsi="ArialMT" w:cs="ArialMT"/>
          <w:color w:val="000000"/>
          <w:sz w:val="24"/>
          <w:szCs w:val="24"/>
        </w:rPr>
        <w:t xml:space="preserve"> – Janet </w:t>
      </w:r>
      <w:proofErr w:type="spellStart"/>
      <w:r>
        <w:rPr>
          <w:rFonts w:ascii="ArialMT" w:hAnsi="ArialMT" w:cs="ArialMT"/>
          <w:color w:val="000000"/>
          <w:sz w:val="24"/>
          <w:szCs w:val="24"/>
        </w:rPr>
        <w:t>Bulkeley</w:t>
      </w:r>
      <w:proofErr w:type="spellEnd"/>
    </w:p>
    <w:p w14:paraId="3F439D03" w14:textId="7C84631B" w:rsidR="005A1487" w:rsidRDefault="005A1487"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Designated Teacher – Ingrid Quick</w:t>
      </w:r>
    </w:p>
    <w:p w14:paraId="7DDAFA3E" w14:textId="1BE71642" w:rsidR="005A1487" w:rsidRDefault="005A1487"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Attachment training – Ingrid Quick</w:t>
      </w:r>
    </w:p>
    <w:p w14:paraId="235C9340" w14:textId="77777777" w:rsidR="00331D9D" w:rsidRDefault="00331D9D"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Catch Up Numeracy – Dan </w:t>
      </w:r>
      <w:proofErr w:type="spellStart"/>
      <w:r>
        <w:rPr>
          <w:rFonts w:ascii="ArialMT" w:hAnsi="ArialMT" w:cs="ArialMT"/>
          <w:color w:val="000000"/>
          <w:sz w:val="24"/>
          <w:szCs w:val="24"/>
        </w:rPr>
        <w:t>Shread</w:t>
      </w:r>
      <w:proofErr w:type="spellEnd"/>
    </w:p>
    <w:p w14:paraId="3189B985" w14:textId="77777777" w:rsidR="008B199D" w:rsidRDefault="008B199D"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CCET</w:t>
      </w:r>
      <w:r w:rsidR="00331D9D">
        <w:rPr>
          <w:rFonts w:ascii="ArialMT" w:hAnsi="ArialMT" w:cs="ArialMT"/>
          <w:color w:val="000000"/>
          <w:sz w:val="24"/>
          <w:szCs w:val="24"/>
        </w:rPr>
        <w:t xml:space="preserve">/Access Arrangements </w:t>
      </w:r>
      <w:proofErr w:type="gramStart"/>
      <w:r w:rsidR="00331D9D">
        <w:rPr>
          <w:rFonts w:ascii="ArialMT" w:hAnsi="ArialMT" w:cs="ArialMT"/>
          <w:color w:val="000000"/>
          <w:sz w:val="24"/>
          <w:szCs w:val="24"/>
        </w:rPr>
        <w:t xml:space="preserve">Training </w:t>
      </w:r>
      <w:r>
        <w:rPr>
          <w:rFonts w:ascii="ArialMT" w:hAnsi="ArialMT" w:cs="ArialMT"/>
          <w:color w:val="000000"/>
          <w:sz w:val="24"/>
          <w:szCs w:val="24"/>
        </w:rPr>
        <w:t xml:space="preserve"> –</w:t>
      </w:r>
      <w:proofErr w:type="gramEnd"/>
      <w:r>
        <w:rPr>
          <w:rFonts w:ascii="ArialMT" w:hAnsi="ArialMT" w:cs="ArialMT"/>
          <w:color w:val="000000"/>
          <w:sz w:val="24"/>
          <w:szCs w:val="24"/>
        </w:rPr>
        <w:t xml:space="preserve"> Gaby Long </w:t>
      </w:r>
    </w:p>
    <w:p w14:paraId="0B9EF0CC" w14:textId="7845BCB9" w:rsidR="008B199D" w:rsidRDefault="005C6550"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Evac Chair Training –</w:t>
      </w:r>
      <w:r w:rsidR="0031727D">
        <w:rPr>
          <w:rFonts w:ascii="ArialMT" w:hAnsi="ArialMT" w:cs="ArialMT"/>
          <w:color w:val="000000"/>
          <w:sz w:val="24"/>
          <w:szCs w:val="24"/>
        </w:rPr>
        <w:t>SEN</w:t>
      </w:r>
      <w:r w:rsidR="007741A7">
        <w:rPr>
          <w:rFonts w:ascii="ArialMT" w:hAnsi="ArialMT" w:cs="ArialMT"/>
          <w:color w:val="000000"/>
          <w:sz w:val="24"/>
          <w:szCs w:val="24"/>
        </w:rPr>
        <w:t>D</w:t>
      </w:r>
      <w:r w:rsidR="0031727D">
        <w:rPr>
          <w:rFonts w:ascii="ArialMT" w:hAnsi="ArialMT" w:cs="ArialMT"/>
          <w:color w:val="000000"/>
          <w:sz w:val="24"/>
          <w:szCs w:val="24"/>
        </w:rPr>
        <w:t>Co</w:t>
      </w:r>
      <w:r w:rsidR="007741A7">
        <w:rPr>
          <w:rFonts w:ascii="ArialMT" w:hAnsi="ArialMT" w:cs="ArialMT"/>
          <w:color w:val="000000"/>
          <w:sz w:val="24"/>
          <w:szCs w:val="24"/>
        </w:rPr>
        <w:t xml:space="preserve">, Sally Needs and </w:t>
      </w:r>
      <w:r w:rsidR="005A1487">
        <w:rPr>
          <w:rFonts w:ascii="ArialMT" w:hAnsi="ArialMT" w:cs="ArialMT"/>
          <w:color w:val="000000"/>
          <w:sz w:val="24"/>
          <w:szCs w:val="24"/>
        </w:rPr>
        <w:t>Gaby Long</w:t>
      </w:r>
    </w:p>
    <w:p w14:paraId="6B886E8A" w14:textId="77777777" w:rsidR="00331D9D" w:rsidRDefault="00331D9D"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Attachment Based Mentoring – Gaby Long</w:t>
      </w:r>
    </w:p>
    <w:p w14:paraId="6C059951" w14:textId="699E59DD" w:rsidR="00E65851" w:rsidRDefault="00E65851"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Manual Handling Training </w:t>
      </w:r>
      <w:proofErr w:type="gramStart"/>
      <w:r>
        <w:rPr>
          <w:rFonts w:ascii="ArialMT" w:hAnsi="ArialMT" w:cs="ArialMT"/>
          <w:color w:val="000000"/>
          <w:sz w:val="24"/>
          <w:szCs w:val="24"/>
        </w:rPr>
        <w:t xml:space="preserve">-  </w:t>
      </w:r>
      <w:r w:rsidR="007741A7">
        <w:rPr>
          <w:rFonts w:ascii="ArialMT" w:hAnsi="ArialMT" w:cs="ArialMT"/>
          <w:color w:val="000000"/>
          <w:sz w:val="24"/>
          <w:szCs w:val="24"/>
        </w:rPr>
        <w:t>Gaby</w:t>
      </w:r>
      <w:proofErr w:type="gramEnd"/>
      <w:r w:rsidR="007741A7">
        <w:rPr>
          <w:rFonts w:ascii="ArialMT" w:hAnsi="ArialMT" w:cs="ArialMT"/>
          <w:color w:val="000000"/>
          <w:sz w:val="24"/>
          <w:szCs w:val="24"/>
        </w:rPr>
        <w:t xml:space="preserve"> Long, Dan </w:t>
      </w:r>
      <w:proofErr w:type="spellStart"/>
      <w:r w:rsidR="007741A7">
        <w:rPr>
          <w:rFonts w:ascii="ArialMT" w:hAnsi="ArialMT" w:cs="ArialMT"/>
          <w:color w:val="000000"/>
          <w:sz w:val="24"/>
          <w:szCs w:val="24"/>
        </w:rPr>
        <w:t>Shread</w:t>
      </w:r>
      <w:proofErr w:type="spellEnd"/>
      <w:r w:rsidR="007741A7">
        <w:rPr>
          <w:rFonts w:ascii="ArialMT" w:hAnsi="ArialMT" w:cs="ArialMT"/>
          <w:color w:val="000000"/>
          <w:sz w:val="24"/>
          <w:szCs w:val="24"/>
        </w:rPr>
        <w:t>, Sally Needs</w:t>
      </w:r>
      <w:r w:rsidR="005A1487">
        <w:rPr>
          <w:rFonts w:ascii="ArialMT" w:hAnsi="ArialMT" w:cs="ArialMT"/>
          <w:color w:val="000000"/>
          <w:sz w:val="24"/>
          <w:szCs w:val="24"/>
        </w:rPr>
        <w:t xml:space="preserve">.  </w:t>
      </w:r>
    </w:p>
    <w:p w14:paraId="2DD7BBED" w14:textId="77777777" w:rsidR="00E65851" w:rsidRDefault="00E65851"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Registered Teacher of the Deaf – Lois Angell.  </w:t>
      </w:r>
    </w:p>
    <w:p w14:paraId="4851448B" w14:textId="77777777" w:rsidR="005C6550" w:rsidRDefault="005C6550" w:rsidP="005F3A8E">
      <w:pPr>
        <w:autoSpaceDE w:val="0"/>
        <w:autoSpaceDN w:val="0"/>
        <w:adjustRightInd w:val="0"/>
        <w:spacing w:after="0" w:line="240" w:lineRule="auto"/>
        <w:rPr>
          <w:rFonts w:ascii="ArialMT" w:hAnsi="ArialMT" w:cs="ArialMT"/>
          <w:color w:val="000000"/>
          <w:sz w:val="24"/>
          <w:szCs w:val="24"/>
        </w:rPr>
      </w:pPr>
    </w:p>
    <w:p w14:paraId="70BF7357" w14:textId="66C2C5A7"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Our staff also access training and materials pro</w:t>
      </w:r>
      <w:r w:rsidR="0031727D">
        <w:rPr>
          <w:rFonts w:ascii="ArialMT" w:hAnsi="ArialMT" w:cs="ArialMT"/>
          <w:color w:val="000000"/>
          <w:sz w:val="24"/>
          <w:szCs w:val="24"/>
        </w:rPr>
        <w:t xml:space="preserve">vided through outreach services </w:t>
      </w:r>
      <w:r>
        <w:rPr>
          <w:rFonts w:ascii="ArialMT" w:hAnsi="ArialMT" w:cs="ArialMT"/>
          <w:color w:val="000000"/>
          <w:sz w:val="24"/>
          <w:szCs w:val="24"/>
        </w:rPr>
        <w:t>offered to mainstream schools by</w:t>
      </w:r>
      <w:r w:rsidR="005A1487">
        <w:rPr>
          <w:rFonts w:ascii="ArialMT" w:hAnsi="ArialMT" w:cs="ArialMT"/>
          <w:color w:val="000000"/>
          <w:sz w:val="24"/>
          <w:szCs w:val="24"/>
        </w:rPr>
        <w:t xml:space="preserve"> Babcock</w:t>
      </w:r>
      <w:r w:rsidR="0031727D">
        <w:rPr>
          <w:rFonts w:ascii="ArialMT" w:hAnsi="ArialMT" w:cs="ArialMT"/>
          <w:color w:val="000000"/>
          <w:sz w:val="24"/>
          <w:szCs w:val="24"/>
        </w:rPr>
        <w:t xml:space="preserve">. SEN </w:t>
      </w:r>
      <w:r>
        <w:rPr>
          <w:rFonts w:ascii="ArialMT" w:hAnsi="ArialMT" w:cs="ArialMT"/>
          <w:color w:val="000000"/>
          <w:sz w:val="24"/>
          <w:szCs w:val="24"/>
        </w:rPr>
        <w:t>training and expertise will be sought when t</w:t>
      </w:r>
      <w:r w:rsidR="0031727D">
        <w:rPr>
          <w:rFonts w:ascii="ArialMT" w:hAnsi="ArialMT" w:cs="ArialMT"/>
          <w:color w:val="000000"/>
          <w:sz w:val="24"/>
          <w:szCs w:val="24"/>
        </w:rPr>
        <w:t xml:space="preserve">he needs of individual children </w:t>
      </w:r>
      <w:r>
        <w:rPr>
          <w:rFonts w:ascii="ArialMT" w:hAnsi="ArialMT" w:cs="ArialMT"/>
          <w:color w:val="000000"/>
          <w:sz w:val="24"/>
          <w:szCs w:val="24"/>
        </w:rPr>
        <w:t>require it, for example when there is a need to pr</w:t>
      </w:r>
      <w:r w:rsidR="0031727D">
        <w:rPr>
          <w:rFonts w:ascii="ArialMT" w:hAnsi="ArialMT" w:cs="ArialMT"/>
          <w:color w:val="000000"/>
          <w:sz w:val="24"/>
          <w:szCs w:val="24"/>
        </w:rPr>
        <w:t xml:space="preserve">epare for a child coming to the </w:t>
      </w:r>
      <w:r>
        <w:rPr>
          <w:rFonts w:ascii="ArialMT" w:hAnsi="ArialMT" w:cs="ArialMT"/>
          <w:color w:val="000000"/>
          <w:sz w:val="24"/>
          <w:szCs w:val="24"/>
        </w:rPr>
        <w:t>school. This can include:</w:t>
      </w:r>
    </w:p>
    <w:p w14:paraId="7BB8D18E" w14:textId="77777777" w:rsidR="005F3A8E" w:rsidRPr="005C6550" w:rsidRDefault="005F3A8E" w:rsidP="005C6550">
      <w:pPr>
        <w:pStyle w:val="ListParagraph"/>
        <w:numPr>
          <w:ilvl w:val="0"/>
          <w:numId w:val="23"/>
        </w:numPr>
        <w:autoSpaceDE w:val="0"/>
        <w:autoSpaceDN w:val="0"/>
        <w:adjustRightInd w:val="0"/>
        <w:spacing w:after="0" w:line="240" w:lineRule="auto"/>
        <w:rPr>
          <w:rFonts w:ascii="ArialMT" w:hAnsi="ArialMT" w:cs="ArialMT"/>
          <w:color w:val="000000"/>
          <w:sz w:val="24"/>
          <w:szCs w:val="24"/>
        </w:rPr>
      </w:pPr>
      <w:r w:rsidRPr="005C6550">
        <w:rPr>
          <w:rFonts w:ascii="ArialMT" w:hAnsi="ArialMT" w:cs="ArialMT"/>
          <w:color w:val="000000"/>
          <w:sz w:val="24"/>
          <w:szCs w:val="24"/>
        </w:rPr>
        <w:t>Reading about the conditions</w:t>
      </w:r>
    </w:p>
    <w:p w14:paraId="7C4C25A6" w14:textId="77777777" w:rsidR="005F3A8E" w:rsidRPr="005C6550" w:rsidRDefault="005F3A8E" w:rsidP="005C6550">
      <w:pPr>
        <w:pStyle w:val="ListParagraph"/>
        <w:numPr>
          <w:ilvl w:val="0"/>
          <w:numId w:val="23"/>
        </w:numPr>
        <w:autoSpaceDE w:val="0"/>
        <w:autoSpaceDN w:val="0"/>
        <w:adjustRightInd w:val="0"/>
        <w:spacing w:after="0" w:line="240" w:lineRule="auto"/>
        <w:rPr>
          <w:rFonts w:ascii="ArialMT" w:hAnsi="ArialMT" w:cs="ArialMT"/>
          <w:color w:val="000000"/>
          <w:sz w:val="24"/>
          <w:szCs w:val="24"/>
        </w:rPr>
      </w:pPr>
      <w:r w:rsidRPr="005C6550">
        <w:rPr>
          <w:rFonts w:ascii="ArialMT" w:hAnsi="ArialMT" w:cs="ArialMT"/>
          <w:color w:val="000000"/>
          <w:sz w:val="24"/>
          <w:szCs w:val="24"/>
        </w:rPr>
        <w:t>Visits to other schools to see good practice</w:t>
      </w:r>
    </w:p>
    <w:p w14:paraId="104D5542" w14:textId="77777777" w:rsidR="005F3A8E" w:rsidRPr="005C6550" w:rsidRDefault="005F3A8E" w:rsidP="005C6550">
      <w:pPr>
        <w:pStyle w:val="ListParagraph"/>
        <w:numPr>
          <w:ilvl w:val="0"/>
          <w:numId w:val="23"/>
        </w:numPr>
        <w:autoSpaceDE w:val="0"/>
        <w:autoSpaceDN w:val="0"/>
        <w:adjustRightInd w:val="0"/>
        <w:spacing w:after="0" w:line="240" w:lineRule="auto"/>
        <w:rPr>
          <w:rFonts w:ascii="ArialMT" w:hAnsi="ArialMT" w:cs="ArialMT"/>
          <w:color w:val="000000"/>
          <w:sz w:val="24"/>
          <w:szCs w:val="24"/>
        </w:rPr>
      </w:pPr>
      <w:r w:rsidRPr="005C6550">
        <w:rPr>
          <w:rFonts w:ascii="ArialMT" w:hAnsi="ArialMT" w:cs="ArialMT"/>
          <w:color w:val="000000"/>
          <w:sz w:val="24"/>
          <w:szCs w:val="24"/>
        </w:rPr>
        <w:t>Home visits</w:t>
      </w:r>
    </w:p>
    <w:p w14:paraId="01CC7383" w14:textId="77777777" w:rsidR="005F3A8E" w:rsidRDefault="005F3A8E" w:rsidP="005C6550">
      <w:pPr>
        <w:pStyle w:val="ListParagraph"/>
        <w:numPr>
          <w:ilvl w:val="0"/>
          <w:numId w:val="23"/>
        </w:numPr>
        <w:autoSpaceDE w:val="0"/>
        <w:autoSpaceDN w:val="0"/>
        <w:adjustRightInd w:val="0"/>
        <w:spacing w:after="0" w:line="240" w:lineRule="auto"/>
        <w:rPr>
          <w:rFonts w:ascii="ArialMT" w:hAnsi="ArialMT" w:cs="ArialMT"/>
          <w:color w:val="000000"/>
          <w:sz w:val="24"/>
          <w:szCs w:val="24"/>
        </w:rPr>
      </w:pPr>
      <w:r w:rsidRPr="005C6550">
        <w:rPr>
          <w:rFonts w:ascii="ArialMT" w:hAnsi="ArialMT" w:cs="ArialMT"/>
          <w:color w:val="000000"/>
          <w:sz w:val="24"/>
          <w:szCs w:val="24"/>
        </w:rPr>
        <w:t>Training by the Complex Care Nursing Team</w:t>
      </w:r>
    </w:p>
    <w:p w14:paraId="1B78145A" w14:textId="77777777" w:rsidR="0031727D" w:rsidRPr="005C6550" w:rsidRDefault="0031727D" w:rsidP="0031727D">
      <w:pPr>
        <w:pStyle w:val="ListParagraph"/>
        <w:autoSpaceDE w:val="0"/>
        <w:autoSpaceDN w:val="0"/>
        <w:adjustRightInd w:val="0"/>
        <w:spacing w:after="0" w:line="240" w:lineRule="auto"/>
        <w:rPr>
          <w:rFonts w:ascii="ArialMT" w:hAnsi="ArialMT" w:cs="ArialMT"/>
          <w:color w:val="000000"/>
          <w:sz w:val="24"/>
          <w:szCs w:val="24"/>
        </w:rPr>
      </w:pPr>
    </w:p>
    <w:p w14:paraId="68B1772B" w14:textId="77777777" w:rsidR="005F3A8E" w:rsidRPr="0031727D"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Our links to external organisations with specia</w:t>
      </w:r>
      <w:r w:rsidR="0031727D">
        <w:rPr>
          <w:rFonts w:ascii="ArialMT" w:hAnsi="ArialMT" w:cs="ArialMT"/>
          <w:color w:val="000000"/>
          <w:sz w:val="24"/>
          <w:szCs w:val="24"/>
        </w:rPr>
        <w:t xml:space="preserve">list training and expertise are </w:t>
      </w:r>
      <w:r>
        <w:rPr>
          <w:rFonts w:ascii="ArialMT" w:hAnsi="ArialMT" w:cs="ArialMT"/>
          <w:color w:val="000000"/>
          <w:sz w:val="24"/>
          <w:szCs w:val="24"/>
        </w:rPr>
        <w:t xml:space="preserve">listed in </w:t>
      </w:r>
      <w:r w:rsidRPr="00315FDC">
        <w:rPr>
          <w:rFonts w:ascii="ArialMT" w:hAnsi="ArialMT" w:cs="ArialMT"/>
          <w:sz w:val="24"/>
          <w:szCs w:val="24"/>
        </w:rPr>
        <w:t>Appendix 1</w:t>
      </w:r>
    </w:p>
    <w:p w14:paraId="7B359F7C" w14:textId="77777777" w:rsidR="008B199D" w:rsidRDefault="008B199D" w:rsidP="005F3A8E">
      <w:pPr>
        <w:autoSpaceDE w:val="0"/>
        <w:autoSpaceDN w:val="0"/>
        <w:adjustRightInd w:val="0"/>
        <w:spacing w:after="0" w:line="240" w:lineRule="auto"/>
        <w:rPr>
          <w:rFonts w:ascii="ArialMT" w:hAnsi="ArialMT" w:cs="ArialMT"/>
          <w:color w:val="FF0000"/>
          <w:sz w:val="24"/>
          <w:szCs w:val="24"/>
        </w:rPr>
      </w:pPr>
    </w:p>
    <w:p w14:paraId="53344358" w14:textId="77777777" w:rsidR="005F3A8E" w:rsidRDefault="005F3A8E" w:rsidP="005F3A8E">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6. What equipment and facilities are available to support pupils with SEN?</w:t>
      </w:r>
    </w:p>
    <w:p w14:paraId="17086502" w14:textId="77777777" w:rsidR="0031727D" w:rsidRDefault="0031727D" w:rsidP="005F3A8E">
      <w:pPr>
        <w:autoSpaceDE w:val="0"/>
        <w:autoSpaceDN w:val="0"/>
        <w:adjustRightInd w:val="0"/>
        <w:spacing w:after="0" w:line="240" w:lineRule="auto"/>
        <w:rPr>
          <w:rFonts w:ascii="Arial-BoldMT" w:hAnsi="Arial-BoldMT" w:cs="Arial-BoldMT"/>
          <w:b/>
          <w:bCs/>
          <w:color w:val="000000"/>
          <w:sz w:val="24"/>
          <w:szCs w:val="24"/>
        </w:rPr>
      </w:pPr>
    </w:p>
    <w:p w14:paraId="3817AFA1" w14:textId="77777777" w:rsidR="00FD5322" w:rsidRDefault="00312DE9"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sz w:val="24"/>
          <w:szCs w:val="24"/>
        </w:rPr>
        <w:t>Clyst Vale Community College</w:t>
      </w:r>
      <w:r w:rsidR="005F3A8E" w:rsidRPr="00315FDC">
        <w:rPr>
          <w:rFonts w:ascii="ArialMT" w:hAnsi="ArialMT" w:cs="ArialMT"/>
          <w:sz w:val="24"/>
          <w:szCs w:val="24"/>
        </w:rPr>
        <w:t xml:space="preserve"> </w:t>
      </w:r>
      <w:r w:rsidR="00C445D2">
        <w:rPr>
          <w:rFonts w:ascii="ArialMT" w:hAnsi="ArialMT" w:cs="ArialMT"/>
          <w:color w:val="000000"/>
          <w:sz w:val="24"/>
          <w:szCs w:val="24"/>
        </w:rPr>
        <w:t>is a fully</w:t>
      </w:r>
      <w:r w:rsidR="00FD5322">
        <w:rPr>
          <w:rFonts w:ascii="ArialMT" w:hAnsi="ArialMT" w:cs="ArialMT"/>
          <w:color w:val="000000"/>
          <w:sz w:val="24"/>
          <w:szCs w:val="24"/>
        </w:rPr>
        <w:t xml:space="preserve"> accessible site</w:t>
      </w:r>
      <w:r w:rsidR="008C20ED">
        <w:rPr>
          <w:rFonts w:ascii="ArialMT" w:hAnsi="ArialMT" w:cs="ArialMT"/>
          <w:color w:val="000000"/>
          <w:sz w:val="24"/>
          <w:szCs w:val="24"/>
        </w:rPr>
        <w:t xml:space="preserve"> with disabled toilets,</w:t>
      </w:r>
      <w:r w:rsidR="00C445D2">
        <w:rPr>
          <w:rFonts w:ascii="ArialMT" w:hAnsi="ArialMT" w:cs="ArialMT"/>
          <w:color w:val="000000"/>
          <w:sz w:val="24"/>
          <w:szCs w:val="24"/>
        </w:rPr>
        <w:t xml:space="preserve"> lift access and wheelchair friendly furniture in</w:t>
      </w:r>
      <w:r>
        <w:rPr>
          <w:rFonts w:ascii="ArialMT" w:hAnsi="ArialMT" w:cs="ArialMT"/>
          <w:color w:val="000000"/>
          <w:sz w:val="24"/>
          <w:szCs w:val="24"/>
        </w:rPr>
        <w:t xml:space="preserve"> some</w:t>
      </w:r>
      <w:r w:rsidR="00C445D2">
        <w:rPr>
          <w:rFonts w:ascii="ArialMT" w:hAnsi="ArialMT" w:cs="ArialMT"/>
          <w:color w:val="000000"/>
          <w:sz w:val="24"/>
          <w:szCs w:val="24"/>
        </w:rPr>
        <w:t xml:space="preserve"> classrooms</w:t>
      </w:r>
      <w:r w:rsidR="00FD5322">
        <w:rPr>
          <w:rFonts w:ascii="ArialMT" w:hAnsi="ArialMT" w:cs="ArialMT"/>
          <w:color w:val="000000"/>
          <w:sz w:val="24"/>
          <w:szCs w:val="24"/>
        </w:rPr>
        <w:t xml:space="preserve">. </w:t>
      </w:r>
      <w:r w:rsidR="008C20ED">
        <w:rPr>
          <w:rFonts w:ascii="ArialMT" w:hAnsi="ArialMT" w:cs="ArialMT"/>
          <w:color w:val="000000"/>
          <w:sz w:val="24"/>
          <w:szCs w:val="24"/>
        </w:rPr>
        <w:t xml:space="preserve"> The school buildings </w:t>
      </w:r>
      <w:r w:rsidR="005F3A8E">
        <w:rPr>
          <w:rFonts w:ascii="ArialMT" w:hAnsi="ArialMT" w:cs="ArialMT"/>
          <w:color w:val="000000"/>
          <w:sz w:val="24"/>
          <w:szCs w:val="24"/>
        </w:rPr>
        <w:t xml:space="preserve">consist of a main </w:t>
      </w:r>
      <w:r>
        <w:rPr>
          <w:rFonts w:ascii="ArialMT" w:hAnsi="ArialMT" w:cs="ArialMT"/>
          <w:color w:val="000000"/>
          <w:sz w:val="24"/>
          <w:szCs w:val="24"/>
        </w:rPr>
        <w:t>two-storey block with 5</w:t>
      </w:r>
      <w:r w:rsidR="00FD5322">
        <w:rPr>
          <w:rFonts w:ascii="ArialMT" w:hAnsi="ArialMT" w:cs="ArialMT"/>
          <w:color w:val="000000"/>
          <w:sz w:val="24"/>
          <w:szCs w:val="24"/>
        </w:rPr>
        <w:t xml:space="preserve"> separate block</w:t>
      </w:r>
      <w:r>
        <w:rPr>
          <w:rFonts w:ascii="ArialMT" w:hAnsi="ArialMT" w:cs="ArialMT"/>
          <w:color w:val="000000"/>
          <w:sz w:val="24"/>
          <w:szCs w:val="24"/>
        </w:rPr>
        <w:t>s</w:t>
      </w:r>
      <w:r w:rsidR="00FD5322">
        <w:rPr>
          <w:rFonts w:ascii="ArialMT" w:hAnsi="ArialMT" w:cs="ArialMT"/>
          <w:color w:val="000000"/>
          <w:sz w:val="24"/>
          <w:szCs w:val="24"/>
        </w:rPr>
        <w:t xml:space="preserve"> </w:t>
      </w:r>
      <w:r>
        <w:rPr>
          <w:rFonts w:ascii="ArialMT" w:hAnsi="ArialMT" w:cs="ArialMT"/>
          <w:color w:val="000000"/>
          <w:sz w:val="24"/>
          <w:szCs w:val="24"/>
        </w:rPr>
        <w:t>which house a variety of subjects</w:t>
      </w:r>
      <w:r w:rsidR="005F3A8E">
        <w:rPr>
          <w:rFonts w:ascii="ArialMT" w:hAnsi="ArialMT" w:cs="ArialMT"/>
          <w:color w:val="000000"/>
          <w:sz w:val="24"/>
          <w:szCs w:val="24"/>
        </w:rPr>
        <w:t xml:space="preserve">. </w:t>
      </w:r>
    </w:p>
    <w:p w14:paraId="7FB98C46" w14:textId="77777777" w:rsidR="00FD5322" w:rsidRDefault="00FD5322" w:rsidP="005F3A8E">
      <w:pPr>
        <w:autoSpaceDE w:val="0"/>
        <w:autoSpaceDN w:val="0"/>
        <w:adjustRightInd w:val="0"/>
        <w:spacing w:after="0" w:line="240" w:lineRule="auto"/>
        <w:rPr>
          <w:rFonts w:ascii="ArialMT" w:hAnsi="ArialMT" w:cs="ArialMT"/>
          <w:color w:val="000000"/>
          <w:sz w:val="24"/>
          <w:szCs w:val="24"/>
        </w:rPr>
      </w:pPr>
    </w:p>
    <w:p w14:paraId="0C476300" w14:textId="77777777" w:rsidR="005F3A8E" w:rsidRPr="00D16F28" w:rsidRDefault="00FD5322" w:rsidP="00D16F2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There are </w:t>
      </w:r>
      <w:r w:rsidR="008C20ED">
        <w:rPr>
          <w:rFonts w:ascii="ArialMT" w:hAnsi="ArialMT" w:cs="ArialMT"/>
          <w:color w:val="000000"/>
          <w:sz w:val="24"/>
          <w:szCs w:val="24"/>
        </w:rPr>
        <w:t>two</w:t>
      </w:r>
      <w:r>
        <w:rPr>
          <w:rFonts w:ascii="ArialMT" w:hAnsi="ArialMT" w:cs="ArialMT"/>
          <w:color w:val="000000"/>
          <w:sz w:val="24"/>
          <w:szCs w:val="24"/>
        </w:rPr>
        <w:t xml:space="preserve"> </w:t>
      </w:r>
      <w:r w:rsidR="005F3A8E">
        <w:rPr>
          <w:rFonts w:ascii="ArialMT" w:hAnsi="ArialMT" w:cs="ArialMT"/>
          <w:color w:val="000000"/>
          <w:sz w:val="24"/>
          <w:szCs w:val="24"/>
        </w:rPr>
        <w:t>separate flights of stairs to all f</w:t>
      </w:r>
      <w:r w:rsidR="003B0C24">
        <w:rPr>
          <w:rFonts w:ascii="ArialMT" w:hAnsi="ArialMT" w:cs="ArialMT"/>
          <w:color w:val="000000"/>
          <w:sz w:val="24"/>
          <w:szCs w:val="24"/>
        </w:rPr>
        <w:t>loors in the main block</w:t>
      </w:r>
      <w:r w:rsidR="005F3A8E">
        <w:rPr>
          <w:rFonts w:ascii="ArialMT" w:hAnsi="ArialMT" w:cs="ArialMT"/>
          <w:color w:val="000000"/>
          <w:sz w:val="24"/>
          <w:szCs w:val="24"/>
        </w:rPr>
        <w:t xml:space="preserve"> and lifts are available in all blocks</w:t>
      </w:r>
      <w:r w:rsidR="008B199D">
        <w:rPr>
          <w:rFonts w:ascii="ArialMT" w:hAnsi="ArialMT" w:cs="ArialMT"/>
          <w:color w:val="000000"/>
          <w:sz w:val="24"/>
          <w:szCs w:val="24"/>
        </w:rPr>
        <w:t xml:space="preserve"> to all floors</w:t>
      </w:r>
      <w:r w:rsidR="005F3A8E">
        <w:rPr>
          <w:rFonts w:ascii="ArialMT" w:hAnsi="ArialMT" w:cs="ArialMT"/>
          <w:color w:val="000000"/>
          <w:sz w:val="24"/>
          <w:szCs w:val="24"/>
        </w:rPr>
        <w:t>. There</w:t>
      </w:r>
      <w:r>
        <w:rPr>
          <w:rFonts w:ascii="ArialMT" w:hAnsi="ArialMT" w:cs="ArialMT"/>
          <w:color w:val="000000"/>
          <w:sz w:val="24"/>
          <w:szCs w:val="24"/>
        </w:rPr>
        <w:t xml:space="preserve"> </w:t>
      </w:r>
      <w:r w:rsidR="005F3A8E">
        <w:rPr>
          <w:rFonts w:ascii="ArialMT" w:hAnsi="ArialMT" w:cs="ArialMT"/>
          <w:color w:val="000000"/>
          <w:sz w:val="24"/>
          <w:szCs w:val="24"/>
        </w:rPr>
        <w:t>are disabled toilets in each block. The school office is on the ground floor. There</w:t>
      </w:r>
      <w:r>
        <w:rPr>
          <w:rFonts w:ascii="ArialMT" w:hAnsi="ArialMT" w:cs="ArialMT"/>
          <w:color w:val="000000"/>
          <w:sz w:val="24"/>
          <w:szCs w:val="24"/>
        </w:rPr>
        <w:t xml:space="preserve"> </w:t>
      </w:r>
      <w:r w:rsidR="003B0C24">
        <w:rPr>
          <w:rFonts w:ascii="ArialMT" w:hAnsi="ArialMT" w:cs="ArialMT"/>
          <w:color w:val="000000"/>
          <w:sz w:val="24"/>
          <w:szCs w:val="24"/>
        </w:rPr>
        <w:t>are 2</w:t>
      </w:r>
      <w:r w:rsidR="005F3A8E">
        <w:rPr>
          <w:rFonts w:ascii="ArialMT" w:hAnsi="ArialMT" w:cs="ArialMT"/>
          <w:color w:val="000000"/>
          <w:sz w:val="24"/>
          <w:szCs w:val="24"/>
        </w:rPr>
        <w:t xml:space="preserve"> disabled parking bay</w:t>
      </w:r>
      <w:r w:rsidR="003B0C24">
        <w:rPr>
          <w:rFonts w:ascii="ArialMT" w:hAnsi="ArialMT" w:cs="ArialMT"/>
          <w:color w:val="000000"/>
          <w:sz w:val="24"/>
          <w:szCs w:val="24"/>
        </w:rPr>
        <w:t>s</w:t>
      </w:r>
      <w:r w:rsidR="005F3A8E">
        <w:rPr>
          <w:rFonts w:ascii="ArialMT" w:hAnsi="ArialMT" w:cs="ArialMT"/>
          <w:color w:val="000000"/>
          <w:sz w:val="24"/>
          <w:szCs w:val="24"/>
        </w:rPr>
        <w:t xml:space="preserve"> wit</w:t>
      </w:r>
      <w:r>
        <w:rPr>
          <w:rFonts w:ascii="ArialMT" w:hAnsi="ArialMT" w:cs="ArialMT"/>
          <w:color w:val="000000"/>
          <w:sz w:val="24"/>
          <w:szCs w:val="24"/>
        </w:rPr>
        <w:t>hin 10 metres of the school entrance</w:t>
      </w:r>
      <w:r w:rsidR="00D16F28">
        <w:rPr>
          <w:rFonts w:ascii="ArialMT" w:hAnsi="ArialMT" w:cs="ArialMT"/>
          <w:color w:val="000000"/>
          <w:sz w:val="24"/>
          <w:szCs w:val="24"/>
        </w:rPr>
        <w:t xml:space="preserve"> and e</w:t>
      </w:r>
      <w:r w:rsidR="008B199D">
        <w:rPr>
          <w:rFonts w:ascii="ArialMT" w:hAnsi="ArialMT" w:cs="ArialMT"/>
          <w:color w:val="000000"/>
          <w:sz w:val="24"/>
          <w:szCs w:val="24"/>
        </w:rPr>
        <w:t>ach stairwell is equipped with an EVAC Chair in the c</w:t>
      </w:r>
      <w:r w:rsidR="00D16F28">
        <w:rPr>
          <w:rFonts w:ascii="ArialMT" w:hAnsi="ArialMT" w:cs="ArialMT"/>
          <w:color w:val="000000"/>
          <w:sz w:val="24"/>
          <w:szCs w:val="24"/>
        </w:rPr>
        <w:t>ase of a fire. Other e</w:t>
      </w:r>
      <w:r w:rsidR="005F3A8E" w:rsidRPr="00D16F28">
        <w:rPr>
          <w:rFonts w:ascii="ArialMT" w:hAnsi="ArialMT" w:cs="ArialMT"/>
          <w:color w:val="000000"/>
          <w:sz w:val="24"/>
          <w:szCs w:val="24"/>
        </w:rPr>
        <w:t>quipment available in our school to all children at any time needed</w:t>
      </w:r>
      <w:r w:rsidR="00D16F28">
        <w:rPr>
          <w:rFonts w:ascii="ArialMT" w:hAnsi="ArialMT" w:cs="ArialMT"/>
          <w:color w:val="000000"/>
          <w:sz w:val="24"/>
          <w:szCs w:val="24"/>
        </w:rPr>
        <w:t xml:space="preserve"> includes</w:t>
      </w:r>
      <w:r w:rsidR="005F3A8E" w:rsidRPr="00D16F28">
        <w:rPr>
          <w:rFonts w:ascii="ArialMT" w:hAnsi="ArialMT" w:cs="ArialMT"/>
          <w:color w:val="000000"/>
          <w:sz w:val="24"/>
          <w:szCs w:val="24"/>
        </w:rPr>
        <w:t>:</w:t>
      </w:r>
    </w:p>
    <w:p w14:paraId="29ADBD5C" w14:textId="77777777" w:rsidR="005F3A8E" w:rsidRPr="00FD5322" w:rsidRDefault="005F3A8E" w:rsidP="00FD5322">
      <w:pPr>
        <w:pStyle w:val="ListParagraph"/>
        <w:numPr>
          <w:ilvl w:val="0"/>
          <w:numId w:val="11"/>
        </w:numPr>
        <w:autoSpaceDE w:val="0"/>
        <w:autoSpaceDN w:val="0"/>
        <w:adjustRightInd w:val="0"/>
        <w:spacing w:after="0" w:line="240" w:lineRule="auto"/>
        <w:rPr>
          <w:rFonts w:ascii="ArialMT" w:hAnsi="ArialMT" w:cs="ArialMT"/>
          <w:color w:val="000000"/>
          <w:sz w:val="24"/>
          <w:szCs w:val="24"/>
        </w:rPr>
      </w:pPr>
      <w:r w:rsidRPr="00FD5322">
        <w:rPr>
          <w:rFonts w:ascii="ArialMT" w:hAnsi="ArialMT" w:cs="ArialMT"/>
          <w:color w:val="000000"/>
          <w:sz w:val="24"/>
          <w:szCs w:val="24"/>
        </w:rPr>
        <w:t>Communication books (for home and school)</w:t>
      </w:r>
      <w:r w:rsidR="00D16F28">
        <w:rPr>
          <w:rFonts w:ascii="ArialMT" w:hAnsi="ArialMT" w:cs="ArialMT"/>
          <w:color w:val="000000"/>
          <w:sz w:val="24"/>
          <w:szCs w:val="24"/>
        </w:rPr>
        <w:t>,</w:t>
      </w:r>
    </w:p>
    <w:p w14:paraId="09463B68" w14:textId="77777777" w:rsidR="005F3A8E" w:rsidRPr="00FD5322" w:rsidRDefault="005F3A8E" w:rsidP="00FD5322">
      <w:pPr>
        <w:pStyle w:val="ListParagraph"/>
        <w:numPr>
          <w:ilvl w:val="0"/>
          <w:numId w:val="11"/>
        </w:numPr>
        <w:autoSpaceDE w:val="0"/>
        <w:autoSpaceDN w:val="0"/>
        <w:adjustRightInd w:val="0"/>
        <w:spacing w:after="0" w:line="240" w:lineRule="auto"/>
        <w:rPr>
          <w:rFonts w:ascii="ArialMT" w:hAnsi="ArialMT" w:cs="ArialMT"/>
          <w:color w:val="000000"/>
          <w:sz w:val="24"/>
          <w:szCs w:val="24"/>
        </w:rPr>
      </w:pPr>
      <w:r w:rsidRPr="00FD5322">
        <w:rPr>
          <w:rFonts w:ascii="ArialMT" w:hAnsi="ArialMT" w:cs="ArialMT"/>
          <w:color w:val="000000"/>
          <w:sz w:val="24"/>
          <w:szCs w:val="24"/>
        </w:rPr>
        <w:t>Devices for additional recording e.g. Cameras, video recorders, voice</w:t>
      </w:r>
      <w:r w:rsidR="00FD5322">
        <w:rPr>
          <w:rFonts w:ascii="ArialMT" w:hAnsi="ArialMT" w:cs="ArialMT"/>
          <w:color w:val="000000"/>
          <w:sz w:val="24"/>
          <w:szCs w:val="24"/>
        </w:rPr>
        <w:t xml:space="preserve"> </w:t>
      </w:r>
      <w:r w:rsidRPr="00FD5322">
        <w:rPr>
          <w:rFonts w:ascii="ArialMT" w:hAnsi="ArialMT" w:cs="ArialMT"/>
          <w:color w:val="000000"/>
          <w:sz w:val="24"/>
          <w:szCs w:val="24"/>
        </w:rPr>
        <w:t>recorders</w:t>
      </w:r>
      <w:r w:rsidR="00D16F28">
        <w:rPr>
          <w:rFonts w:ascii="ArialMT" w:hAnsi="ArialMT" w:cs="ArialMT"/>
          <w:color w:val="000000"/>
          <w:sz w:val="24"/>
          <w:szCs w:val="24"/>
        </w:rPr>
        <w:t>,</w:t>
      </w:r>
    </w:p>
    <w:p w14:paraId="34D58F03" w14:textId="77777777" w:rsidR="005A1487" w:rsidRDefault="005F3A8E" w:rsidP="00FD5322">
      <w:pPr>
        <w:pStyle w:val="ListParagraph"/>
        <w:numPr>
          <w:ilvl w:val="0"/>
          <w:numId w:val="11"/>
        </w:numPr>
        <w:autoSpaceDE w:val="0"/>
        <w:autoSpaceDN w:val="0"/>
        <w:adjustRightInd w:val="0"/>
        <w:spacing w:after="0" w:line="240" w:lineRule="auto"/>
        <w:rPr>
          <w:rFonts w:ascii="ArialMT" w:hAnsi="ArialMT" w:cs="ArialMT"/>
          <w:color w:val="000000"/>
          <w:sz w:val="24"/>
          <w:szCs w:val="24"/>
        </w:rPr>
      </w:pPr>
      <w:r w:rsidRPr="00FD5322">
        <w:rPr>
          <w:rFonts w:ascii="ArialMT" w:hAnsi="ArialMT" w:cs="ArialMT"/>
          <w:color w:val="000000"/>
          <w:sz w:val="24"/>
          <w:szCs w:val="24"/>
        </w:rPr>
        <w:t>SEN software - Communication in Print to produce printed matter with</w:t>
      </w:r>
      <w:r w:rsidR="00FD5322">
        <w:rPr>
          <w:rFonts w:ascii="ArialMT" w:hAnsi="ArialMT" w:cs="ArialMT"/>
          <w:color w:val="000000"/>
          <w:sz w:val="24"/>
          <w:szCs w:val="24"/>
        </w:rPr>
        <w:t xml:space="preserve"> </w:t>
      </w:r>
      <w:r w:rsidRPr="00FD5322">
        <w:rPr>
          <w:rFonts w:ascii="ArialMT" w:hAnsi="ArialMT" w:cs="ArialMT"/>
          <w:color w:val="000000"/>
          <w:sz w:val="24"/>
          <w:szCs w:val="24"/>
        </w:rPr>
        <w:t>visual prompts, specific maths and literacy computer programmes</w:t>
      </w:r>
      <w:r w:rsidR="005A1487">
        <w:rPr>
          <w:rFonts w:ascii="ArialMT" w:hAnsi="ArialMT" w:cs="ArialMT"/>
          <w:color w:val="000000"/>
          <w:sz w:val="24"/>
          <w:szCs w:val="24"/>
        </w:rPr>
        <w:t xml:space="preserve">.  </w:t>
      </w:r>
    </w:p>
    <w:p w14:paraId="6661B51C" w14:textId="6BBC60AC" w:rsidR="005F3A8E" w:rsidRPr="00FD5322" w:rsidRDefault="00FD5322" w:rsidP="005A1487">
      <w:pPr>
        <w:pStyle w:val="ListParagraph"/>
        <w:autoSpaceDE w:val="0"/>
        <w:autoSpaceDN w:val="0"/>
        <w:adjustRightInd w:val="0"/>
        <w:spacing w:after="0" w:line="240" w:lineRule="auto"/>
        <w:rPr>
          <w:rFonts w:ascii="ArialMT" w:hAnsi="ArialMT" w:cs="ArialMT"/>
          <w:color w:val="000000"/>
          <w:sz w:val="24"/>
          <w:szCs w:val="24"/>
        </w:rPr>
      </w:pPr>
      <w:r w:rsidRPr="00FD5322">
        <w:rPr>
          <w:rFonts w:ascii="ArialMT" w:hAnsi="ArialMT" w:cs="ArialMT"/>
          <w:color w:val="000000"/>
          <w:sz w:val="24"/>
          <w:szCs w:val="24"/>
        </w:rPr>
        <w:t xml:space="preserve"> </w:t>
      </w:r>
    </w:p>
    <w:p w14:paraId="4D6DD314" w14:textId="77777777" w:rsidR="008D4CBF"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The school will consider purchasing other </w:t>
      </w:r>
      <w:r w:rsidR="008C20ED">
        <w:rPr>
          <w:rFonts w:ascii="ArialMT" w:hAnsi="ArialMT" w:cs="ArialMT"/>
          <w:color w:val="000000"/>
          <w:sz w:val="24"/>
          <w:szCs w:val="24"/>
        </w:rPr>
        <w:t xml:space="preserve">equipment if there is an agreed </w:t>
      </w:r>
      <w:r>
        <w:rPr>
          <w:rFonts w:ascii="ArialMT" w:hAnsi="ArialMT" w:cs="ArialMT"/>
          <w:color w:val="000000"/>
          <w:sz w:val="24"/>
          <w:szCs w:val="24"/>
        </w:rPr>
        <w:t>identified need. We will normally consider this at the pupil’s termly or annual</w:t>
      </w:r>
      <w:r w:rsidR="008C20ED">
        <w:rPr>
          <w:rFonts w:ascii="ArialMT" w:hAnsi="ArialMT" w:cs="ArialMT"/>
          <w:color w:val="000000"/>
          <w:sz w:val="24"/>
          <w:szCs w:val="24"/>
        </w:rPr>
        <w:t xml:space="preserve"> </w:t>
      </w:r>
      <w:r w:rsidR="007224ED">
        <w:rPr>
          <w:rFonts w:ascii="ArialMT" w:hAnsi="ArialMT" w:cs="ArialMT"/>
          <w:color w:val="000000"/>
          <w:sz w:val="24"/>
          <w:szCs w:val="24"/>
        </w:rPr>
        <w:t>review.</w:t>
      </w:r>
    </w:p>
    <w:p w14:paraId="0947934A" w14:textId="77777777" w:rsidR="007224ED" w:rsidRDefault="007224ED" w:rsidP="005F3A8E">
      <w:pPr>
        <w:autoSpaceDE w:val="0"/>
        <w:autoSpaceDN w:val="0"/>
        <w:adjustRightInd w:val="0"/>
        <w:spacing w:after="0" w:line="240" w:lineRule="auto"/>
        <w:rPr>
          <w:rFonts w:ascii="ArialMT" w:hAnsi="ArialMT" w:cs="ArialMT"/>
          <w:color w:val="000000"/>
          <w:sz w:val="24"/>
          <w:szCs w:val="24"/>
        </w:rPr>
      </w:pPr>
    </w:p>
    <w:p w14:paraId="19EA3C60" w14:textId="77777777" w:rsidR="00E65851" w:rsidRDefault="00E65851" w:rsidP="005F3A8E">
      <w:pPr>
        <w:autoSpaceDE w:val="0"/>
        <w:autoSpaceDN w:val="0"/>
        <w:adjustRightInd w:val="0"/>
        <w:spacing w:after="0" w:line="240" w:lineRule="auto"/>
        <w:rPr>
          <w:rFonts w:ascii="ArialMT" w:hAnsi="ArialMT" w:cs="ArialMT"/>
          <w:color w:val="000000"/>
          <w:sz w:val="24"/>
          <w:szCs w:val="24"/>
        </w:rPr>
      </w:pPr>
    </w:p>
    <w:p w14:paraId="4A1AF515" w14:textId="77777777" w:rsidR="00E65851" w:rsidRDefault="00E65851" w:rsidP="005F3A8E">
      <w:pPr>
        <w:autoSpaceDE w:val="0"/>
        <w:autoSpaceDN w:val="0"/>
        <w:adjustRightInd w:val="0"/>
        <w:spacing w:after="0" w:line="240" w:lineRule="auto"/>
        <w:rPr>
          <w:rFonts w:ascii="ArialMT" w:hAnsi="ArialMT" w:cs="ArialMT"/>
          <w:color w:val="000000"/>
          <w:sz w:val="24"/>
          <w:szCs w:val="24"/>
        </w:rPr>
      </w:pPr>
    </w:p>
    <w:p w14:paraId="0739080A" w14:textId="77777777" w:rsidR="005F3A8E" w:rsidRDefault="005F3A8E" w:rsidP="005F3A8E">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7. What are the arrangements for cons</w:t>
      </w:r>
      <w:r w:rsidR="007224ED">
        <w:rPr>
          <w:rFonts w:ascii="Arial-BoldMT" w:hAnsi="Arial-BoldMT" w:cs="Arial-BoldMT"/>
          <w:b/>
          <w:bCs/>
          <w:color w:val="000000"/>
          <w:sz w:val="24"/>
          <w:szCs w:val="24"/>
        </w:rPr>
        <w:t xml:space="preserve">ulting and involving parents of </w:t>
      </w:r>
      <w:r>
        <w:rPr>
          <w:rFonts w:ascii="Arial-BoldMT" w:hAnsi="Arial-BoldMT" w:cs="Arial-BoldMT"/>
          <w:b/>
          <w:bCs/>
          <w:color w:val="000000"/>
          <w:sz w:val="24"/>
          <w:szCs w:val="24"/>
        </w:rPr>
        <w:t>children with SEN in their child’s education?</w:t>
      </w:r>
    </w:p>
    <w:p w14:paraId="31F62034" w14:textId="77777777" w:rsidR="007224ED" w:rsidRDefault="007224ED" w:rsidP="005F3A8E">
      <w:pPr>
        <w:autoSpaceDE w:val="0"/>
        <w:autoSpaceDN w:val="0"/>
        <w:adjustRightInd w:val="0"/>
        <w:spacing w:after="0" w:line="240" w:lineRule="auto"/>
        <w:rPr>
          <w:rFonts w:ascii="Arial-BoldMT" w:hAnsi="Arial-BoldMT" w:cs="Arial-BoldMT"/>
          <w:b/>
          <w:bCs/>
          <w:color w:val="000000"/>
          <w:sz w:val="24"/>
          <w:szCs w:val="24"/>
        </w:rPr>
      </w:pPr>
    </w:p>
    <w:p w14:paraId="4A3E4A0D"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All parents are encouraged to contribute to their child’s education through:</w:t>
      </w:r>
    </w:p>
    <w:p w14:paraId="1D82F0F0" w14:textId="77777777" w:rsidR="005F3A8E" w:rsidRPr="007224ED" w:rsidRDefault="005F3A8E" w:rsidP="007224ED">
      <w:pPr>
        <w:pStyle w:val="ListParagraph"/>
        <w:numPr>
          <w:ilvl w:val="0"/>
          <w:numId w:val="30"/>
        </w:numPr>
        <w:autoSpaceDE w:val="0"/>
        <w:autoSpaceDN w:val="0"/>
        <w:adjustRightInd w:val="0"/>
        <w:spacing w:after="0" w:line="240" w:lineRule="auto"/>
        <w:rPr>
          <w:rFonts w:ascii="ArialMT" w:hAnsi="ArialMT" w:cs="ArialMT"/>
          <w:color w:val="000000"/>
          <w:sz w:val="24"/>
          <w:szCs w:val="24"/>
        </w:rPr>
      </w:pPr>
      <w:r w:rsidRPr="007224ED">
        <w:rPr>
          <w:rFonts w:ascii="ArialMT" w:hAnsi="ArialMT" w:cs="ArialMT"/>
          <w:color w:val="000000"/>
          <w:sz w:val="24"/>
          <w:szCs w:val="24"/>
        </w:rPr>
        <w:lastRenderedPageBreak/>
        <w:t>discussions with the class teacher</w:t>
      </w:r>
      <w:r w:rsidR="00D16F28">
        <w:rPr>
          <w:rFonts w:ascii="ArialMT" w:hAnsi="ArialMT" w:cs="ArialMT"/>
          <w:color w:val="000000"/>
          <w:sz w:val="24"/>
          <w:szCs w:val="24"/>
        </w:rPr>
        <w:t>,</w:t>
      </w:r>
    </w:p>
    <w:p w14:paraId="4361E9A6" w14:textId="77777777" w:rsidR="005F3A8E" w:rsidRPr="007224ED" w:rsidRDefault="00590526" w:rsidP="007224ED">
      <w:pPr>
        <w:pStyle w:val="ListParagraph"/>
        <w:numPr>
          <w:ilvl w:val="0"/>
          <w:numId w:val="30"/>
        </w:numPr>
        <w:autoSpaceDE w:val="0"/>
        <w:autoSpaceDN w:val="0"/>
        <w:adjustRightInd w:val="0"/>
        <w:spacing w:after="0" w:line="240" w:lineRule="auto"/>
        <w:rPr>
          <w:rFonts w:ascii="ArialMT" w:hAnsi="ArialMT" w:cs="ArialMT"/>
          <w:color w:val="000000"/>
          <w:sz w:val="24"/>
          <w:szCs w:val="24"/>
        </w:rPr>
      </w:pPr>
      <w:r w:rsidRPr="007224ED">
        <w:rPr>
          <w:rFonts w:ascii="ArialMT" w:hAnsi="ArialMT" w:cs="ArialMT"/>
          <w:color w:val="000000"/>
          <w:sz w:val="24"/>
          <w:szCs w:val="24"/>
        </w:rPr>
        <w:t>s</w:t>
      </w:r>
      <w:r w:rsidR="005F3A8E" w:rsidRPr="007224ED">
        <w:rPr>
          <w:rFonts w:ascii="ArialMT" w:hAnsi="ArialMT" w:cs="ArialMT"/>
          <w:color w:val="000000"/>
          <w:sz w:val="24"/>
          <w:szCs w:val="24"/>
        </w:rPr>
        <w:t>etting and reviewing targets</w:t>
      </w:r>
      <w:r w:rsidR="00D16F28">
        <w:rPr>
          <w:rFonts w:ascii="ArialMT" w:hAnsi="ArialMT" w:cs="ArialMT"/>
          <w:color w:val="000000"/>
          <w:sz w:val="24"/>
          <w:szCs w:val="24"/>
        </w:rPr>
        <w:t>,</w:t>
      </w:r>
    </w:p>
    <w:p w14:paraId="1E4D6391" w14:textId="77777777" w:rsidR="005F3A8E" w:rsidRPr="007224ED" w:rsidRDefault="005F3A8E" w:rsidP="007224ED">
      <w:pPr>
        <w:pStyle w:val="ListParagraph"/>
        <w:numPr>
          <w:ilvl w:val="0"/>
          <w:numId w:val="30"/>
        </w:numPr>
        <w:autoSpaceDE w:val="0"/>
        <w:autoSpaceDN w:val="0"/>
        <w:adjustRightInd w:val="0"/>
        <w:spacing w:after="0" w:line="240" w:lineRule="auto"/>
        <w:rPr>
          <w:rFonts w:ascii="ArialMT" w:hAnsi="ArialMT" w:cs="ArialMT"/>
          <w:color w:val="000000"/>
          <w:sz w:val="24"/>
          <w:szCs w:val="24"/>
        </w:rPr>
      </w:pPr>
      <w:r w:rsidRPr="007224ED">
        <w:rPr>
          <w:rFonts w:ascii="ArialMT" w:hAnsi="ArialMT" w:cs="ArialMT"/>
          <w:color w:val="000000"/>
          <w:sz w:val="24"/>
          <w:szCs w:val="24"/>
        </w:rPr>
        <w:t>parents</w:t>
      </w:r>
      <w:r w:rsidR="007224ED" w:rsidRPr="007224ED">
        <w:rPr>
          <w:rFonts w:ascii="ArialMT" w:hAnsi="ArialMT" w:cs="ArialMT"/>
          <w:color w:val="000000"/>
          <w:sz w:val="24"/>
          <w:szCs w:val="24"/>
        </w:rPr>
        <w:t>’</w:t>
      </w:r>
      <w:r w:rsidRPr="007224ED">
        <w:rPr>
          <w:rFonts w:ascii="ArialMT" w:hAnsi="ArialMT" w:cs="ArialMT"/>
          <w:color w:val="000000"/>
          <w:sz w:val="24"/>
          <w:szCs w:val="24"/>
        </w:rPr>
        <w:t xml:space="preserve"> evenings</w:t>
      </w:r>
      <w:r w:rsidR="00D16F28">
        <w:rPr>
          <w:rFonts w:ascii="ArialMT" w:hAnsi="ArialMT" w:cs="ArialMT"/>
          <w:color w:val="000000"/>
          <w:sz w:val="24"/>
          <w:szCs w:val="24"/>
        </w:rPr>
        <w:t>,</w:t>
      </w:r>
    </w:p>
    <w:p w14:paraId="19F1787C" w14:textId="77777777" w:rsidR="005F3A8E" w:rsidRPr="007224ED" w:rsidRDefault="005F3A8E" w:rsidP="007224ED">
      <w:pPr>
        <w:pStyle w:val="ListParagraph"/>
        <w:numPr>
          <w:ilvl w:val="0"/>
          <w:numId w:val="30"/>
        </w:numPr>
        <w:autoSpaceDE w:val="0"/>
        <w:autoSpaceDN w:val="0"/>
        <w:adjustRightInd w:val="0"/>
        <w:spacing w:after="0" w:line="240" w:lineRule="auto"/>
        <w:rPr>
          <w:rFonts w:ascii="ArialMT" w:hAnsi="ArialMT" w:cs="ArialMT"/>
          <w:color w:val="000000"/>
          <w:sz w:val="24"/>
          <w:szCs w:val="24"/>
        </w:rPr>
      </w:pPr>
      <w:r w:rsidRPr="007224ED">
        <w:rPr>
          <w:rFonts w:ascii="ArialMT" w:hAnsi="ArialMT" w:cs="ArialMT"/>
          <w:color w:val="000000"/>
          <w:sz w:val="24"/>
          <w:szCs w:val="24"/>
        </w:rPr>
        <w:t xml:space="preserve">during discussions with </w:t>
      </w:r>
      <w:r w:rsidR="003B0C24">
        <w:rPr>
          <w:rFonts w:ascii="ArialMT" w:hAnsi="ArialMT" w:cs="ArialMT"/>
          <w:sz w:val="24"/>
          <w:szCs w:val="24"/>
        </w:rPr>
        <w:t>Gaby Long</w:t>
      </w:r>
      <w:r w:rsidRPr="007224ED">
        <w:rPr>
          <w:rFonts w:ascii="ArialMT" w:hAnsi="ArialMT" w:cs="ArialMT"/>
          <w:sz w:val="24"/>
          <w:szCs w:val="24"/>
        </w:rPr>
        <w:t xml:space="preserve"> -SEN</w:t>
      </w:r>
      <w:r w:rsidR="007741A7">
        <w:rPr>
          <w:rFonts w:ascii="ArialMT" w:hAnsi="ArialMT" w:cs="ArialMT"/>
          <w:sz w:val="24"/>
          <w:szCs w:val="24"/>
        </w:rPr>
        <w:t>D</w:t>
      </w:r>
      <w:r w:rsidRPr="007224ED">
        <w:rPr>
          <w:rFonts w:ascii="ArialMT" w:hAnsi="ArialMT" w:cs="ArialMT"/>
          <w:sz w:val="24"/>
          <w:szCs w:val="24"/>
        </w:rPr>
        <w:t xml:space="preserve">CO </w:t>
      </w:r>
      <w:r w:rsidRPr="007224ED">
        <w:rPr>
          <w:rFonts w:ascii="ArialMT" w:hAnsi="ArialMT" w:cs="ArialMT"/>
          <w:color w:val="000000"/>
          <w:sz w:val="24"/>
          <w:szCs w:val="24"/>
        </w:rPr>
        <w:t xml:space="preserve">or other </w:t>
      </w:r>
      <w:r w:rsidR="007224ED" w:rsidRPr="007224ED">
        <w:rPr>
          <w:rFonts w:ascii="ArialMT" w:hAnsi="ArialMT" w:cs="ArialMT"/>
          <w:color w:val="000000"/>
          <w:sz w:val="24"/>
          <w:szCs w:val="24"/>
        </w:rPr>
        <w:t xml:space="preserve">professionals </w:t>
      </w:r>
      <w:r w:rsidRPr="007224ED">
        <w:rPr>
          <w:rFonts w:ascii="ArialMT" w:hAnsi="ArialMT" w:cs="ArialMT"/>
          <w:color w:val="000000"/>
          <w:sz w:val="24"/>
          <w:szCs w:val="24"/>
        </w:rPr>
        <w:t>contributing to assessment, planning and reviews</w:t>
      </w:r>
      <w:r w:rsidR="007224ED" w:rsidRPr="007224ED">
        <w:rPr>
          <w:rFonts w:ascii="ArialMT" w:hAnsi="ArialMT" w:cs="ArialMT"/>
          <w:color w:val="000000"/>
          <w:sz w:val="24"/>
          <w:szCs w:val="24"/>
        </w:rPr>
        <w:t>.</w:t>
      </w:r>
    </w:p>
    <w:p w14:paraId="5FA7F979" w14:textId="77777777" w:rsidR="00590526" w:rsidRPr="00590526" w:rsidRDefault="00590526" w:rsidP="00590526">
      <w:pPr>
        <w:pStyle w:val="ListParagraph"/>
        <w:autoSpaceDE w:val="0"/>
        <w:autoSpaceDN w:val="0"/>
        <w:adjustRightInd w:val="0"/>
        <w:spacing w:after="0" w:line="240" w:lineRule="auto"/>
        <w:rPr>
          <w:rFonts w:ascii="ArialMT" w:hAnsi="ArialMT" w:cs="ArialMT"/>
          <w:color w:val="000000"/>
          <w:sz w:val="24"/>
          <w:szCs w:val="24"/>
        </w:rPr>
      </w:pPr>
    </w:p>
    <w:p w14:paraId="4A1A7B49" w14:textId="47EA5508"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If your child has</w:t>
      </w:r>
      <w:r w:rsidR="005A1487">
        <w:rPr>
          <w:rFonts w:ascii="ArialMT" w:hAnsi="ArialMT" w:cs="ArialMT"/>
          <w:color w:val="000000"/>
          <w:sz w:val="24"/>
          <w:szCs w:val="24"/>
        </w:rPr>
        <w:t xml:space="preserve"> </w:t>
      </w:r>
      <w:r>
        <w:rPr>
          <w:rFonts w:ascii="ArialMT" w:hAnsi="ArialMT" w:cs="ArialMT"/>
          <w:color w:val="000000"/>
          <w:sz w:val="24"/>
          <w:szCs w:val="24"/>
        </w:rPr>
        <w:t>an Education, Health</w:t>
      </w:r>
      <w:r w:rsidR="007224ED">
        <w:rPr>
          <w:rFonts w:ascii="ArialMT" w:hAnsi="ArialMT" w:cs="ArialMT"/>
          <w:color w:val="000000"/>
          <w:sz w:val="24"/>
          <w:szCs w:val="24"/>
        </w:rPr>
        <w:t xml:space="preserve"> and Care plan we </w:t>
      </w:r>
      <w:r>
        <w:rPr>
          <w:rFonts w:ascii="ArialMT" w:hAnsi="ArialMT" w:cs="ArialMT"/>
          <w:color w:val="000000"/>
          <w:sz w:val="24"/>
          <w:szCs w:val="24"/>
        </w:rPr>
        <w:t xml:space="preserve">will discuss their progress with you </w:t>
      </w:r>
      <w:r w:rsidR="00590526">
        <w:rPr>
          <w:rFonts w:ascii="ArialMT" w:hAnsi="ArialMT" w:cs="ArialMT"/>
          <w:color w:val="000000"/>
          <w:sz w:val="24"/>
          <w:szCs w:val="24"/>
        </w:rPr>
        <w:t>regularly through the year</w:t>
      </w:r>
      <w:r w:rsidR="007224ED">
        <w:rPr>
          <w:rFonts w:ascii="ArialMT" w:hAnsi="ArialMT" w:cs="ArialMT"/>
          <w:color w:val="000000"/>
          <w:sz w:val="24"/>
          <w:szCs w:val="24"/>
        </w:rPr>
        <w:t xml:space="preserve"> and have a formal review </w:t>
      </w:r>
      <w:r>
        <w:rPr>
          <w:rFonts w:ascii="ArialMT" w:hAnsi="ArialMT" w:cs="ArialMT"/>
          <w:color w:val="000000"/>
          <w:sz w:val="24"/>
          <w:szCs w:val="24"/>
        </w:rPr>
        <w:t>with</w:t>
      </w:r>
      <w:r w:rsidR="00590526">
        <w:rPr>
          <w:rFonts w:ascii="ArialMT" w:hAnsi="ArialMT" w:cs="ArialMT"/>
          <w:color w:val="000000"/>
          <w:sz w:val="24"/>
          <w:szCs w:val="24"/>
        </w:rPr>
        <w:t xml:space="preserve"> </w:t>
      </w:r>
      <w:r>
        <w:rPr>
          <w:rFonts w:ascii="ArialMT" w:hAnsi="ArialMT" w:cs="ArialMT"/>
          <w:color w:val="000000"/>
          <w:sz w:val="24"/>
          <w:szCs w:val="24"/>
        </w:rPr>
        <w:t xml:space="preserve">you and your child at least annually. </w:t>
      </w:r>
    </w:p>
    <w:p w14:paraId="74F881AC" w14:textId="77777777" w:rsidR="00590526" w:rsidRDefault="00590526" w:rsidP="005F3A8E">
      <w:pPr>
        <w:autoSpaceDE w:val="0"/>
        <w:autoSpaceDN w:val="0"/>
        <w:adjustRightInd w:val="0"/>
        <w:spacing w:after="0" w:line="240" w:lineRule="auto"/>
        <w:rPr>
          <w:rFonts w:ascii="ArialMT" w:hAnsi="ArialMT" w:cs="ArialMT"/>
          <w:color w:val="000000"/>
          <w:sz w:val="24"/>
          <w:szCs w:val="24"/>
        </w:rPr>
      </w:pPr>
    </w:p>
    <w:p w14:paraId="7C93A1BC"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Specific support to help you support your child at home will include;</w:t>
      </w:r>
    </w:p>
    <w:p w14:paraId="46B0AC0C" w14:textId="03CCF039" w:rsidR="005F3A8E" w:rsidRDefault="005F3A8E" w:rsidP="005F3A8E">
      <w:pPr>
        <w:pStyle w:val="ListParagraph"/>
        <w:numPr>
          <w:ilvl w:val="0"/>
          <w:numId w:val="14"/>
        </w:numPr>
        <w:autoSpaceDE w:val="0"/>
        <w:autoSpaceDN w:val="0"/>
        <w:adjustRightInd w:val="0"/>
        <w:spacing w:after="0" w:line="240" w:lineRule="auto"/>
        <w:rPr>
          <w:rFonts w:ascii="ArialMT" w:hAnsi="ArialMT" w:cs="ArialMT"/>
          <w:color w:val="000000"/>
          <w:sz w:val="24"/>
          <w:szCs w:val="24"/>
        </w:rPr>
      </w:pPr>
      <w:r w:rsidRPr="00590526">
        <w:rPr>
          <w:rFonts w:ascii="ArialMT" w:hAnsi="ArialMT" w:cs="ArialMT"/>
          <w:color w:val="000000"/>
          <w:sz w:val="24"/>
          <w:szCs w:val="24"/>
        </w:rPr>
        <w:t>Meeting with teachers and SEN staff to discuss progress and support</w:t>
      </w:r>
      <w:r w:rsidR="007224ED">
        <w:rPr>
          <w:rFonts w:ascii="ArialMT" w:hAnsi="ArialMT" w:cs="ArialMT"/>
          <w:color w:val="000000"/>
          <w:sz w:val="24"/>
          <w:szCs w:val="24"/>
        </w:rPr>
        <w:t xml:space="preserve"> </w:t>
      </w:r>
      <w:r w:rsidR="00D16F28">
        <w:rPr>
          <w:rFonts w:ascii="ArialMT" w:hAnsi="ArialMT" w:cs="ArialMT"/>
          <w:color w:val="000000"/>
          <w:sz w:val="24"/>
          <w:szCs w:val="24"/>
        </w:rPr>
        <w:t>including ideas for home,</w:t>
      </w:r>
    </w:p>
    <w:p w14:paraId="5F8A1287" w14:textId="09AA1F1A" w:rsidR="005F3A8E" w:rsidRPr="005A1487" w:rsidRDefault="00E65851" w:rsidP="005A1487">
      <w:pPr>
        <w:pStyle w:val="ListParagraph"/>
        <w:numPr>
          <w:ilvl w:val="0"/>
          <w:numId w:val="14"/>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TAF meeting / Early Help</w:t>
      </w:r>
      <w:r w:rsidR="00A21811">
        <w:rPr>
          <w:rFonts w:ascii="ArialMT" w:hAnsi="ArialMT" w:cs="ArialMT"/>
          <w:color w:val="000000"/>
          <w:sz w:val="24"/>
          <w:szCs w:val="24"/>
        </w:rPr>
        <w:t xml:space="preserve"> Referrals and other multi agency collaboration</w:t>
      </w:r>
    </w:p>
    <w:p w14:paraId="4EF59BE3" w14:textId="77777777" w:rsidR="005F3A8E" w:rsidRDefault="005F3A8E" w:rsidP="00590526">
      <w:pPr>
        <w:pStyle w:val="ListParagraph"/>
        <w:numPr>
          <w:ilvl w:val="0"/>
          <w:numId w:val="14"/>
        </w:numPr>
        <w:autoSpaceDE w:val="0"/>
        <w:autoSpaceDN w:val="0"/>
        <w:adjustRightInd w:val="0"/>
        <w:spacing w:after="0" w:line="240" w:lineRule="auto"/>
        <w:rPr>
          <w:rFonts w:ascii="ArialMT" w:hAnsi="ArialMT" w:cs="ArialMT"/>
          <w:color w:val="000000"/>
          <w:sz w:val="24"/>
          <w:szCs w:val="24"/>
        </w:rPr>
      </w:pPr>
      <w:r w:rsidRPr="00590526">
        <w:rPr>
          <w:rFonts w:ascii="ArialMT" w:hAnsi="ArialMT" w:cs="ArialMT"/>
          <w:color w:val="000000"/>
          <w:sz w:val="24"/>
          <w:szCs w:val="24"/>
        </w:rPr>
        <w:t>Parent workshops</w:t>
      </w:r>
      <w:r w:rsidR="00D16F28">
        <w:rPr>
          <w:rFonts w:ascii="ArialMT" w:hAnsi="ArialMT" w:cs="ArialMT"/>
          <w:color w:val="000000"/>
          <w:sz w:val="24"/>
          <w:szCs w:val="24"/>
        </w:rPr>
        <w:t>.</w:t>
      </w:r>
    </w:p>
    <w:p w14:paraId="3F6A31F3" w14:textId="77777777" w:rsidR="00590526" w:rsidRPr="007224ED" w:rsidRDefault="00590526" w:rsidP="007224ED">
      <w:pPr>
        <w:autoSpaceDE w:val="0"/>
        <w:autoSpaceDN w:val="0"/>
        <w:adjustRightInd w:val="0"/>
        <w:spacing w:after="0" w:line="240" w:lineRule="auto"/>
        <w:ind w:left="360"/>
        <w:rPr>
          <w:rFonts w:ascii="ArialMT" w:hAnsi="ArialMT" w:cs="ArialMT"/>
          <w:color w:val="000000"/>
          <w:sz w:val="24"/>
          <w:szCs w:val="24"/>
        </w:rPr>
      </w:pPr>
    </w:p>
    <w:p w14:paraId="680B12FD"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If we think your child needs significant amounts </w:t>
      </w:r>
      <w:r w:rsidR="007224ED">
        <w:rPr>
          <w:rFonts w:ascii="ArialMT" w:hAnsi="ArialMT" w:cs="ArialMT"/>
          <w:color w:val="000000"/>
          <w:sz w:val="24"/>
          <w:szCs w:val="24"/>
        </w:rPr>
        <w:t xml:space="preserve">of extra support we will always </w:t>
      </w:r>
      <w:r>
        <w:rPr>
          <w:rFonts w:ascii="ArialMT" w:hAnsi="ArialMT" w:cs="ArialMT"/>
          <w:color w:val="000000"/>
          <w:sz w:val="24"/>
          <w:szCs w:val="24"/>
        </w:rPr>
        <w:t>discuss this with you and, where appropriate, a meetings with the p</w:t>
      </w:r>
      <w:r w:rsidR="007224ED">
        <w:rPr>
          <w:rFonts w:ascii="ArialMT" w:hAnsi="ArialMT" w:cs="ArialMT"/>
          <w:color w:val="000000"/>
          <w:sz w:val="24"/>
          <w:szCs w:val="24"/>
        </w:rPr>
        <w:t xml:space="preserve">arents and </w:t>
      </w:r>
      <w:r>
        <w:rPr>
          <w:rFonts w:ascii="ArialMT" w:hAnsi="ArialMT" w:cs="ArialMT"/>
          <w:color w:val="000000"/>
          <w:sz w:val="24"/>
          <w:szCs w:val="24"/>
        </w:rPr>
        <w:t>the p</w:t>
      </w:r>
      <w:r w:rsidR="007224ED">
        <w:rPr>
          <w:rFonts w:ascii="ArialMT" w:hAnsi="ArialMT" w:cs="ArialMT"/>
          <w:color w:val="000000"/>
          <w:sz w:val="24"/>
          <w:szCs w:val="24"/>
        </w:rPr>
        <w:t>rofessionals</w:t>
      </w:r>
      <w:r>
        <w:rPr>
          <w:rFonts w:ascii="ArialMT" w:hAnsi="ArialMT" w:cs="ArialMT"/>
          <w:color w:val="000000"/>
          <w:sz w:val="24"/>
          <w:szCs w:val="24"/>
        </w:rPr>
        <w:t xml:space="preserve"> supporting your child can be arranged.</w:t>
      </w:r>
    </w:p>
    <w:p w14:paraId="0BE45A57" w14:textId="77777777" w:rsidR="007224ED" w:rsidRDefault="007224ED" w:rsidP="005F3A8E">
      <w:pPr>
        <w:autoSpaceDE w:val="0"/>
        <w:autoSpaceDN w:val="0"/>
        <w:adjustRightInd w:val="0"/>
        <w:spacing w:after="0" w:line="240" w:lineRule="auto"/>
        <w:rPr>
          <w:rFonts w:ascii="ArialMT" w:hAnsi="ArialMT" w:cs="ArialMT"/>
          <w:color w:val="000000"/>
          <w:sz w:val="24"/>
          <w:szCs w:val="24"/>
        </w:rPr>
      </w:pPr>
    </w:p>
    <w:p w14:paraId="526A7AB2"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Where required we will arrange interpre</w:t>
      </w:r>
      <w:r w:rsidR="007224ED">
        <w:rPr>
          <w:rFonts w:ascii="ArialMT" w:hAnsi="ArialMT" w:cs="ArialMT"/>
          <w:color w:val="000000"/>
          <w:sz w:val="24"/>
          <w:szCs w:val="24"/>
        </w:rPr>
        <w:t xml:space="preserve">ters to enable parents to fully </w:t>
      </w:r>
      <w:r>
        <w:rPr>
          <w:rFonts w:ascii="ArialMT" w:hAnsi="ArialMT" w:cs="ArialMT"/>
          <w:color w:val="000000"/>
          <w:sz w:val="24"/>
          <w:szCs w:val="24"/>
        </w:rPr>
        <w:t>participate in formal meetings.</w:t>
      </w:r>
    </w:p>
    <w:p w14:paraId="59F1D641" w14:textId="77777777" w:rsidR="007224ED" w:rsidRDefault="007224ED" w:rsidP="005F3A8E">
      <w:pPr>
        <w:autoSpaceDE w:val="0"/>
        <w:autoSpaceDN w:val="0"/>
        <w:adjustRightInd w:val="0"/>
        <w:spacing w:after="0" w:line="240" w:lineRule="auto"/>
        <w:rPr>
          <w:rFonts w:ascii="ArialMT" w:hAnsi="ArialMT" w:cs="ArialMT"/>
          <w:color w:val="000000"/>
          <w:sz w:val="24"/>
          <w:szCs w:val="24"/>
        </w:rPr>
      </w:pPr>
    </w:p>
    <w:p w14:paraId="2DB5626B"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We have parents and Parent Governors who are</w:t>
      </w:r>
      <w:r w:rsidR="00985984">
        <w:rPr>
          <w:rFonts w:ascii="ArialMT" w:hAnsi="ArialMT" w:cs="ArialMT"/>
          <w:color w:val="000000"/>
          <w:sz w:val="24"/>
          <w:szCs w:val="24"/>
        </w:rPr>
        <w:t xml:space="preserve"> happy to talk with prospective </w:t>
      </w:r>
      <w:r>
        <w:rPr>
          <w:rFonts w:ascii="ArialMT" w:hAnsi="ArialMT" w:cs="ArialMT"/>
          <w:color w:val="000000"/>
          <w:sz w:val="24"/>
          <w:szCs w:val="24"/>
        </w:rPr>
        <w:t>parents to share their experience and answer</w:t>
      </w:r>
      <w:r w:rsidR="00985984">
        <w:rPr>
          <w:rFonts w:ascii="ArialMT" w:hAnsi="ArialMT" w:cs="ArialMT"/>
          <w:color w:val="000000"/>
          <w:sz w:val="24"/>
          <w:szCs w:val="24"/>
        </w:rPr>
        <w:t xml:space="preserve"> any questions you may have; if </w:t>
      </w:r>
      <w:r>
        <w:rPr>
          <w:rFonts w:ascii="ArialMT" w:hAnsi="ArialMT" w:cs="ArialMT"/>
          <w:color w:val="000000"/>
          <w:sz w:val="24"/>
          <w:szCs w:val="24"/>
        </w:rPr>
        <w:t>you would like to talk with one of them please contact the SEN</w:t>
      </w:r>
      <w:r w:rsidR="007741A7">
        <w:rPr>
          <w:rFonts w:ascii="ArialMT" w:hAnsi="ArialMT" w:cs="ArialMT"/>
          <w:color w:val="000000"/>
          <w:sz w:val="24"/>
          <w:szCs w:val="24"/>
        </w:rPr>
        <w:t>D</w:t>
      </w:r>
      <w:r>
        <w:rPr>
          <w:rFonts w:ascii="ArialMT" w:hAnsi="ArialMT" w:cs="ArialMT"/>
          <w:color w:val="000000"/>
          <w:sz w:val="24"/>
          <w:szCs w:val="24"/>
        </w:rPr>
        <w:t>Co.</w:t>
      </w:r>
    </w:p>
    <w:p w14:paraId="228D5E71" w14:textId="77777777" w:rsidR="00590526" w:rsidRDefault="00590526" w:rsidP="005F3A8E">
      <w:pPr>
        <w:autoSpaceDE w:val="0"/>
        <w:autoSpaceDN w:val="0"/>
        <w:adjustRightInd w:val="0"/>
        <w:spacing w:after="0" w:line="240" w:lineRule="auto"/>
        <w:rPr>
          <w:rFonts w:ascii="ArialMT" w:hAnsi="ArialMT" w:cs="ArialMT"/>
          <w:color w:val="000000"/>
          <w:sz w:val="24"/>
          <w:szCs w:val="24"/>
        </w:rPr>
      </w:pPr>
    </w:p>
    <w:p w14:paraId="246CD80A" w14:textId="77777777" w:rsidR="00590526" w:rsidRDefault="00590526" w:rsidP="005F3A8E">
      <w:pPr>
        <w:autoSpaceDE w:val="0"/>
        <w:autoSpaceDN w:val="0"/>
        <w:adjustRightInd w:val="0"/>
        <w:spacing w:after="0" w:line="240" w:lineRule="auto"/>
        <w:rPr>
          <w:rFonts w:ascii="ArialMT" w:hAnsi="ArialMT" w:cs="ArialMT"/>
          <w:color w:val="000000"/>
          <w:sz w:val="24"/>
          <w:szCs w:val="24"/>
        </w:rPr>
      </w:pPr>
    </w:p>
    <w:p w14:paraId="7EA8B9F1" w14:textId="77777777" w:rsidR="005F3A8E" w:rsidRDefault="005F3A8E" w:rsidP="005F3A8E">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8. What are the arrangements for consultin</w:t>
      </w:r>
      <w:r w:rsidR="00985984">
        <w:rPr>
          <w:rFonts w:ascii="Arial-BoldMT" w:hAnsi="Arial-BoldMT" w:cs="Arial-BoldMT"/>
          <w:b/>
          <w:bCs/>
          <w:color w:val="000000"/>
          <w:sz w:val="24"/>
          <w:szCs w:val="24"/>
        </w:rPr>
        <w:t xml:space="preserve">g and involving pupils with SEN </w:t>
      </w:r>
      <w:r>
        <w:rPr>
          <w:rFonts w:ascii="Arial-BoldMT" w:hAnsi="Arial-BoldMT" w:cs="Arial-BoldMT"/>
          <w:b/>
          <w:bCs/>
          <w:color w:val="000000"/>
          <w:sz w:val="24"/>
          <w:szCs w:val="24"/>
        </w:rPr>
        <w:t>in their education?</w:t>
      </w:r>
    </w:p>
    <w:p w14:paraId="29F2493D" w14:textId="77777777" w:rsidR="00985984" w:rsidRDefault="00985984" w:rsidP="005F3A8E">
      <w:pPr>
        <w:autoSpaceDE w:val="0"/>
        <w:autoSpaceDN w:val="0"/>
        <w:adjustRightInd w:val="0"/>
        <w:spacing w:after="0" w:line="240" w:lineRule="auto"/>
        <w:rPr>
          <w:rFonts w:ascii="Arial-BoldMT" w:hAnsi="Arial-BoldMT" w:cs="Arial-BoldMT"/>
          <w:b/>
          <w:bCs/>
          <w:color w:val="000000"/>
          <w:sz w:val="24"/>
          <w:szCs w:val="24"/>
        </w:rPr>
      </w:pPr>
    </w:p>
    <w:p w14:paraId="4EF07835"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Engaging all pupils as active participants in th</w:t>
      </w:r>
      <w:r w:rsidR="00985984">
        <w:rPr>
          <w:rFonts w:ascii="ArialMT" w:hAnsi="ArialMT" w:cs="ArialMT"/>
          <w:color w:val="000000"/>
          <w:sz w:val="24"/>
          <w:szCs w:val="24"/>
        </w:rPr>
        <w:t xml:space="preserve">eir own education and in making </w:t>
      </w:r>
      <w:r>
        <w:rPr>
          <w:rFonts w:ascii="ArialMT" w:hAnsi="ArialMT" w:cs="ArialMT"/>
          <w:color w:val="000000"/>
          <w:sz w:val="24"/>
          <w:szCs w:val="24"/>
        </w:rPr>
        <w:t xml:space="preserve">a positive contribution to their school and local </w:t>
      </w:r>
      <w:r w:rsidR="00985984">
        <w:rPr>
          <w:rFonts w:ascii="ArialMT" w:hAnsi="ArialMT" w:cs="ArialMT"/>
          <w:color w:val="000000"/>
          <w:sz w:val="24"/>
          <w:szCs w:val="24"/>
        </w:rPr>
        <w:t xml:space="preserve">community is a priority for the </w:t>
      </w:r>
      <w:r>
        <w:rPr>
          <w:rFonts w:ascii="ArialMT" w:hAnsi="ArialMT" w:cs="ArialMT"/>
          <w:color w:val="000000"/>
          <w:sz w:val="24"/>
          <w:szCs w:val="24"/>
        </w:rPr>
        <w:t>school. All children are consulted about their l</w:t>
      </w:r>
      <w:r w:rsidR="00985984">
        <w:rPr>
          <w:rFonts w:ascii="ArialMT" w:hAnsi="ArialMT" w:cs="ArialMT"/>
          <w:color w:val="000000"/>
          <w:sz w:val="24"/>
          <w:szCs w:val="24"/>
        </w:rPr>
        <w:t xml:space="preserve">earning and how they feel about </w:t>
      </w:r>
      <w:r>
        <w:rPr>
          <w:rFonts w:ascii="ArialMT" w:hAnsi="ArialMT" w:cs="ArialMT"/>
          <w:color w:val="000000"/>
          <w:sz w:val="24"/>
          <w:szCs w:val="24"/>
        </w:rPr>
        <w:t>a range of topics annually. A summary of these</w:t>
      </w:r>
      <w:r w:rsidR="00985984">
        <w:rPr>
          <w:rFonts w:ascii="ArialMT" w:hAnsi="ArialMT" w:cs="ArialMT"/>
          <w:color w:val="000000"/>
          <w:sz w:val="24"/>
          <w:szCs w:val="24"/>
        </w:rPr>
        <w:t xml:space="preserve"> findings are discussed with </w:t>
      </w:r>
      <w:r>
        <w:rPr>
          <w:rFonts w:ascii="ArialMT" w:hAnsi="ArialMT" w:cs="ArialMT"/>
          <w:color w:val="000000"/>
          <w:sz w:val="24"/>
          <w:szCs w:val="24"/>
        </w:rPr>
        <w:t>parents at the parents</w:t>
      </w:r>
      <w:r w:rsidR="00985984">
        <w:rPr>
          <w:rFonts w:ascii="ArialMT" w:hAnsi="ArialMT" w:cs="ArialMT"/>
          <w:color w:val="000000"/>
          <w:sz w:val="24"/>
          <w:szCs w:val="24"/>
        </w:rPr>
        <w:t>’</w:t>
      </w:r>
      <w:r>
        <w:rPr>
          <w:rFonts w:ascii="ArialMT" w:hAnsi="ArialMT" w:cs="ArialMT"/>
          <w:color w:val="000000"/>
          <w:sz w:val="24"/>
          <w:szCs w:val="24"/>
        </w:rPr>
        <w:t xml:space="preserve"> meetings.</w:t>
      </w:r>
    </w:p>
    <w:p w14:paraId="7A407B4B" w14:textId="77777777" w:rsidR="00590526" w:rsidRDefault="00590526" w:rsidP="005F3A8E">
      <w:pPr>
        <w:autoSpaceDE w:val="0"/>
        <w:autoSpaceDN w:val="0"/>
        <w:adjustRightInd w:val="0"/>
        <w:spacing w:after="0" w:line="240" w:lineRule="auto"/>
        <w:rPr>
          <w:rFonts w:ascii="ArialMT" w:hAnsi="ArialMT" w:cs="ArialMT"/>
          <w:color w:val="000000"/>
          <w:sz w:val="24"/>
          <w:szCs w:val="24"/>
        </w:rPr>
      </w:pPr>
    </w:p>
    <w:p w14:paraId="16C6D79F"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Where pupils have SEN, we will take extra car</w:t>
      </w:r>
      <w:r w:rsidR="00985984">
        <w:rPr>
          <w:rFonts w:ascii="ArialMT" w:hAnsi="ArialMT" w:cs="ArialMT"/>
          <w:color w:val="000000"/>
          <w:sz w:val="24"/>
          <w:szCs w:val="24"/>
        </w:rPr>
        <w:t xml:space="preserve">e to involve them and make sure </w:t>
      </w:r>
      <w:r>
        <w:rPr>
          <w:rFonts w:ascii="ArialMT" w:hAnsi="ArialMT" w:cs="ArialMT"/>
          <w:color w:val="000000"/>
          <w:sz w:val="24"/>
          <w:szCs w:val="24"/>
        </w:rPr>
        <w:t>their voice is heard. Their involvement will be tailo</w:t>
      </w:r>
      <w:r w:rsidR="00985984">
        <w:rPr>
          <w:rFonts w:ascii="ArialMT" w:hAnsi="ArialMT" w:cs="ArialMT"/>
          <w:color w:val="000000"/>
          <w:sz w:val="24"/>
          <w:szCs w:val="24"/>
        </w:rPr>
        <w:t xml:space="preserve">red to each child and take into </w:t>
      </w:r>
      <w:r>
        <w:rPr>
          <w:rFonts w:ascii="ArialMT" w:hAnsi="ArialMT" w:cs="ArialMT"/>
          <w:color w:val="000000"/>
          <w:sz w:val="24"/>
          <w:szCs w:val="24"/>
        </w:rPr>
        <w:t>account their preferred methods of communication. This may include:</w:t>
      </w:r>
    </w:p>
    <w:p w14:paraId="654AAD7A" w14:textId="77777777" w:rsidR="005F3A8E" w:rsidRPr="00590526" w:rsidRDefault="005F3A8E" w:rsidP="00590526">
      <w:pPr>
        <w:pStyle w:val="ListParagraph"/>
        <w:numPr>
          <w:ilvl w:val="0"/>
          <w:numId w:val="15"/>
        </w:numPr>
        <w:autoSpaceDE w:val="0"/>
        <w:autoSpaceDN w:val="0"/>
        <w:adjustRightInd w:val="0"/>
        <w:spacing w:after="0" w:line="240" w:lineRule="auto"/>
        <w:rPr>
          <w:rFonts w:ascii="ArialMT" w:hAnsi="ArialMT" w:cs="ArialMT"/>
          <w:color w:val="000000"/>
          <w:sz w:val="24"/>
          <w:szCs w:val="24"/>
        </w:rPr>
      </w:pPr>
      <w:r w:rsidRPr="00590526">
        <w:rPr>
          <w:rFonts w:ascii="ArialMT" w:hAnsi="ArialMT" w:cs="ArialMT"/>
          <w:color w:val="000000"/>
          <w:sz w:val="24"/>
          <w:szCs w:val="24"/>
        </w:rPr>
        <w:t>providing them with relevant information in accessible formats</w:t>
      </w:r>
      <w:r w:rsidR="00D16F28">
        <w:rPr>
          <w:rFonts w:ascii="ArialMT" w:hAnsi="ArialMT" w:cs="ArialMT"/>
          <w:color w:val="000000"/>
          <w:sz w:val="24"/>
          <w:szCs w:val="24"/>
        </w:rPr>
        <w:t>,</w:t>
      </w:r>
    </w:p>
    <w:p w14:paraId="7CEDFC6E" w14:textId="77777777" w:rsidR="005F3A8E" w:rsidRPr="00985984" w:rsidRDefault="005F3A8E" w:rsidP="00985984">
      <w:pPr>
        <w:pStyle w:val="ListParagraph"/>
        <w:numPr>
          <w:ilvl w:val="0"/>
          <w:numId w:val="15"/>
        </w:numPr>
        <w:autoSpaceDE w:val="0"/>
        <w:autoSpaceDN w:val="0"/>
        <w:adjustRightInd w:val="0"/>
        <w:spacing w:after="0" w:line="240" w:lineRule="auto"/>
        <w:rPr>
          <w:rFonts w:ascii="ArialMT" w:hAnsi="ArialMT" w:cs="ArialMT"/>
          <w:color w:val="000000"/>
          <w:sz w:val="24"/>
          <w:szCs w:val="24"/>
        </w:rPr>
      </w:pPr>
      <w:r w:rsidRPr="00590526">
        <w:rPr>
          <w:rFonts w:ascii="ArialMT" w:hAnsi="ArialMT" w:cs="ArialMT"/>
          <w:color w:val="000000"/>
          <w:sz w:val="24"/>
          <w:szCs w:val="24"/>
        </w:rPr>
        <w:t>using clear ordinary language and images rather than professional</w:t>
      </w:r>
      <w:r w:rsidR="00985984">
        <w:rPr>
          <w:rFonts w:ascii="ArialMT" w:hAnsi="ArialMT" w:cs="ArialMT"/>
          <w:color w:val="000000"/>
          <w:sz w:val="24"/>
          <w:szCs w:val="24"/>
        </w:rPr>
        <w:t xml:space="preserve"> </w:t>
      </w:r>
      <w:r w:rsidRPr="00985984">
        <w:rPr>
          <w:rFonts w:ascii="ArialMT" w:hAnsi="ArialMT" w:cs="ArialMT"/>
          <w:color w:val="000000"/>
          <w:sz w:val="24"/>
          <w:szCs w:val="24"/>
        </w:rPr>
        <w:t>jargon</w:t>
      </w:r>
      <w:r w:rsidR="00D16F28">
        <w:rPr>
          <w:rFonts w:ascii="ArialMT" w:hAnsi="ArialMT" w:cs="ArialMT"/>
          <w:color w:val="000000"/>
          <w:sz w:val="24"/>
          <w:szCs w:val="24"/>
        </w:rPr>
        <w:t>,</w:t>
      </w:r>
    </w:p>
    <w:p w14:paraId="50FA035E" w14:textId="77777777" w:rsidR="005F3A8E" w:rsidRPr="00590526" w:rsidRDefault="005F3A8E" w:rsidP="00590526">
      <w:pPr>
        <w:pStyle w:val="ListParagraph"/>
        <w:numPr>
          <w:ilvl w:val="0"/>
          <w:numId w:val="16"/>
        </w:numPr>
        <w:autoSpaceDE w:val="0"/>
        <w:autoSpaceDN w:val="0"/>
        <w:adjustRightInd w:val="0"/>
        <w:spacing w:after="0" w:line="240" w:lineRule="auto"/>
        <w:rPr>
          <w:rFonts w:ascii="ArialMT" w:hAnsi="ArialMT" w:cs="ArialMT"/>
          <w:color w:val="000000"/>
          <w:sz w:val="24"/>
          <w:szCs w:val="24"/>
        </w:rPr>
      </w:pPr>
      <w:r w:rsidRPr="00590526">
        <w:rPr>
          <w:rFonts w:ascii="ArialMT" w:hAnsi="ArialMT" w:cs="ArialMT"/>
          <w:color w:val="000000"/>
          <w:sz w:val="24"/>
          <w:szCs w:val="24"/>
        </w:rPr>
        <w:t>giving them time to prepare for discussions and meetings</w:t>
      </w:r>
      <w:r w:rsidR="00D16F28">
        <w:rPr>
          <w:rFonts w:ascii="ArialMT" w:hAnsi="ArialMT" w:cs="ArialMT"/>
          <w:color w:val="000000"/>
          <w:sz w:val="24"/>
          <w:szCs w:val="24"/>
        </w:rPr>
        <w:t>,</w:t>
      </w:r>
    </w:p>
    <w:p w14:paraId="22600D49" w14:textId="77777777" w:rsidR="005F3A8E" w:rsidRPr="00590526" w:rsidRDefault="005F3A8E" w:rsidP="00590526">
      <w:pPr>
        <w:pStyle w:val="ListParagraph"/>
        <w:numPr>
          <w:ilvl w:val="0"/>
          <w:numId w:val="16"/>
        </w:numPr>
        <w:autoSpaceDE w:val="0"/>
        <w:autoSpaceDN w:val="0"/>
        <w:adjustRightInd w:val="0"/>
        <w:spacing w:after="0" w:line="240" w:lineRule="auto"/>
        <w:rPr>
          <w:rFonts w:ascii="ArialMT" w:hAnsi="ArialMT" w:cs="ArialMT"/>
          <w:color w:val="000000"/>
          <w:sz w:val="24"/>
          <w:szCs w:val="24"/>
        </w:rPr>
      </w:pPr>
      <w:r w:rsidRPr="00590526">
        <w:rPr>
          <w:rFonts w:ascii="ArialMT" w:hAnsi="ArialMT" w:cs="ArialMT"/>
          <w:color w:val="000000"/>
          <w:sz w:val="24"/>
          <w:szCs w:val="24"/>
        </w:rPr>
        <w:t>dedicating time in discussions and meetings to hear their views</w:t>
      </w:r>
      <w:r w:rsidR="00D16F28">
        <w:rPr>
          <w:rFonts w:ascii="ArialMT" w:hAnsi="ArialMT" w:cs="ArialMT"/>
          <w:color w:val="000000"/>
          <w:sz w:val="24"/>
          <w:szCs w:val="24"/>
        </w:rPr>
        <w:t>,</w:t>
      </w:r>
    </w:p>
    <w:p w14:paraId="59EA5EB8" w14:textId="77777777" w:rsidR="00590526" w:rsidRPr="00985984" w:rsidRDefault="005F3A8E" w:rsidP="00985984">
      <w:pPr>
        <w:pStyle w:val="ListParagraph"/>
        <w:numPr>
          <w:ilvl w:val="0"/>
          <w:numId w:val="16"/>
        </w:numPr>
        <w:autoSpaceDE w:val="0"/>
        <w:autoSpaceDN w:val="0"/>
        <w:adjustRightInd w:val="0"/>
        <w:spacing w:after="0" w:line="240" w:lineRule="auto"/>
        <w:rPr>
          <w:rFonts w:ascii="ArialMT" w:hAnsi="ArialMT" w:cs="ArialMT"/>
          <w:color w:val="000000"/>
          <w:sz w:val="24"/>
          <w:szCs w:val="24"/>
        </w:rPr>
      </w:pPr>
      <w:r w:rsidRPr="00590526">
        <w:rPr>
          <w:rFonts w:ascii="ArialMT" w:hAnsi="ArialMT" w:cs="ArialMT"/>
          <w:color w:val="000000"/>
          <w:sz w:val="24"/>
          <w:szCs w:val="24"/>
        </w:rPr>
        <w:t>involving the pupil in all or part of the discussion itself, or gathering</w:t>
      </w:r>
      <w:r w:rsidR="00985984">
        <w:rPr>
          <w:rFonts w:ascii="ArialMT" w:hAnsi="ArialMT" w:cs="ArialMT"/>
          <w:color w:val="000000"/>
          <w:sz w:val="24"/>
          <w:szCs w:val="24"/>
        </w:rPr>
        <w:t xml:space="preserve"> </w:t>
      </w:r>
      <w:r w:rsidRPr="00985984">
        <w:rPr>
          <w:rFonts w:ascii="ArialMT" w:hAnsi="ArialMT" w:cs="ArialMT"/>
          <w:color w:val="000000"/>
          <w:sz w:val="24"/>
          <w:szCs w:val="24"/>
        </w:rPr>
        <w:t>their views as part of the preparation</w:t>
      </w:r>
      <w:r w:rsidR="00D16F28">
        <w:rPr>
          <w:rFonts w:ascii="ArialMT" w:hAnsi="ArialMT" w:cs="ArialMT"/>
          <w:color w:val="000000"/>
          <w:sz w:val="24"/>
          <w:szCs w:val="24"/>
        </w:rPr>
        <w:t>,</w:t>
      </w:r>
    </w:p>
    <w:p w14:paraId="0F409156" w14:textId="77777777" w:rsidR="005F3A8E" w:rsidRPr="00985984" w:rsidRDefault="005F3A8E" w:rsidP="00985984">
      <w:pPr>
        <w:pStyle w:val="ListParagraph"/>
        <w:numPr>
          <w:ilvl w:val="0"/>
          <w:numId w:val="17"/>
        </w:numPr>
        <w:autoSpaceDE w:val="0"/>
        <w:autoSpaceDN w:val="0"/>
        <w:adjustRightInd w:val="0"/>
        <w:spacing w:after="0" w:line="240" w:lineRule="auto"/>
        <w:rPr>
          <w:rFonts w:ascii="ArialMT" w:hAnsi="ArialMT" w:cs="ArialMT"/>
          <w:color w:val="000000"/>
          <w:sz w:val="24"/>
          <w:szCs w:val="24"/>
        </w:rPr>
      </w:pPr>
      <w:r w:rsidRPr="00590526">
        <w:rPr>
          <w:rFonts w:ascii="ArialMT" w:hAnsi="ArialMT" w:cs="ArialMT"/>
          <w:color w:val="000000"/>
          <w:sz w:val="24"/>
          <w:szCs w:val="24"/>
        </w:rPr>
        <w:t>supporting their access to an adult who can help them express their</w:t>
      </w:r>
      <w:r w:rsidR="00985984">
        <w:rPr>
          <w:rFonts w:ascii="ArialMT" w:hAnsi="ArialMT" w:cs="ArialMT"/>
          <w:color w:val="000000"/>
          <w:sz w:val="24"/>
          <w:szCs w:val="24"/>
        </w:rPr>
        <w:t xml:space="preserve"> </w:t>
      </w:r>
      <w:r w:rsidRPr="00985984">
        <w:rPr>
          <w:rFonts w:ascii="ArialMT" w:hAnsi="ArialMT" w:cs="ArialMT"/>
          <w:color w:val="000000"/>
          <w:sz w:val="24"/>
          <w:szCs w:val="24"/>
        </w:rPr>
        <w:t>views where necessary (this could be a family member or a</w:t>
      </w:r>
      <w:r w:rsidR="00985984">
        <w:rPr>
          <w:rFonts w:ascii="ArialMT" w:hAnsi="ArialMT" w:cs="ArialMT"/>
          <w:color w:val="000000"/>
          <w:sz w:val="24"/>
          <w:szCs w:val="24"/>
        </w:rPr>
        <w:t xml:space="preserve"> </w:t>
      </w:r>
      <w:r w:rsidRPr="00985984">
        <w:rPr>
          <w:rFonts w:ascii="ArialMT" w:hAnsi="ArialMT" w:cs="ArialMT"/>
          <w:color w:val="000000"/>
          <w:sz w:val="24"/>
          <w:szCs w:val="24"/>
        </w:rPr>
        <w:t>professional)</w:t>
      </w:r>
      <w:r w:rsidR="00D16F28">
        <w:rPr>
          <w:rFonts w:ascii="ArialMT" w:hAnsi="ArialMT" w:cs="ArialMT"/>
          <w:color w:val="000000"/>
          <w:sz w:val="24"/>
          <w:szCs w:val="24"/>
        </w:rPr>
        <w:t>,</w:t>
      </w:r>
    </w:p>
    <w:p w14:paraId="3B145793" w14:textId="77777777" w:rsidR="005F3A8E" w:rsidRPr="00985984" w:rsidRDefault="005F3A8E" w:rsidP="00985984">
      <w:pPr>
        <w:pStyle w:val="ListParagraph"/>
        <w:numPr>
          <w:ilvl w:val="0"/>
          <w:numId w:val="17"/>
        </w:numPr>
        <w:autoSpaceDE w:val="0"/>
        <w:autoSpaceDN w:val="0"/>
        <w:adjustRightInd w:val="0"/>
        <w:spacing w:after="0" w:line="240" w:lineRule="auto"/>
        <w:rPr>
          <w:rFonts w:ascii="ArialMT" w:hAnsi="ArialMT" w:cs="ArialMT"/>
          <w:color w:val="000000"/>
          <w:sz w:val="24"/>
          <w:szCs w:val="24"/>
        </w:rPr>
      </w:pPr>
      <w:r w:rsidRPr="00590526">
        <w:rPr>
          <w:rFonts w:ascii="ArialMT" w:hAnsi="ArialMT" w:cs="ArialMT"/>
          <w:color w:val="000000"/>
          <w:sz w:val="24"/>
          <w:szCs w:val="24"/>
        </w:rPr>
        <w:lastRenderedPageBreak/>
        <w:t>ensuring staff are skilled in working with children, parents and young</w:t>
      </w:r>
      <w:r w:rsidR="00985984">
        <w:rPr>
          <w:rFonts w:ascii="ArialMT" w:hAnsi="ArialMT" w:cs="ArialMT"/>
          <w:color w:val="000000"/>
          <w:sz w:val="24"/>
          <w:szCs w:val="24"/>
        </w:rPr>
        <w:t xml:space="preserve"> </w:t>
      </w:r>
      <w:r w:rsidRPr="00985984">
        <w:rPr>
          <w:rFonts w:ascii="ArialMT" w:hAnsi="ArialMT" w:cs="ArialMT"/>
          <w:color w:val="000000"/>
          <w:sz w:val="24"/>
          <w:szCs w:val="24"/>
        </w:rPr>
        <w:t>people to help them make informed decisions and have access to</w:t>
      </w:r>
      <w:r w:rsidR="00985984">
        <w:rPr>
          <w:rFonts w:ascii="ArialMT" w:hAnsi="ArialMT" w:cs="ArialMT"/>
          <w:color w:val="000000"/>
          <w:sz w:val="24"/>
          <w:szCs w:val="24"/>
        </w:rPr>
        <w:t xml:space="preserve"> </w:t>
      </w:r>
      <w:r w:rsidRPr="00985984">
        <w:rPr>
          <w:rFonts w:ascii="ArialMT" w:hAnsi="ArialMT" w:cs="ArialMT"/>
          <w:color w:val="000000"/>
          <w:sz w:val="24"/>
          <w:szCs w:val="24"/>
        </w:rPr>
        <w:t>training so they can do this effectively</w:t>
      </w:r>
      <w:r w:rsidR="00D16F28">
        <w:rPr>
          <w:rFonts w:ascii="ArialMT" w:hAnsi="ArialMT" w:cs="ArialMT"/>
          <w:color w:val="000000"/>
          <w:sz w:val="24"/>
          <w:szCs w:val="24"/>
        </w:rPr>
        <w:t>.</w:t>
      </w:r>
    </w:p>
    <w:p w14:paraId="1670793F" w14:textId="77777777" w:rsidR="00590526" w:rsidRDefault="00590526" w:rsidP="00590526">
      <w:pPr>
        <w:autoSpaceDE w:val="0"/>
        <w:autoSpaceDN w:val="0"/>
        <w:adjustRightInd w:val="0"/>
        <w:spacing w:after="0" w:line="240" w:lineRule="auto"/>
        <w:ind w:left="720"/>
        <w:rPr>
          <w:rFonts w:ascii="ArialMT" w:hAnsi="ArialMT" w:cs="ArialMT"/>
          <w:color w:val="000000"/>
          <w:sz w:val="24"/>
          <w:szCs w:val="24"/>
        </w:rPr>
      </w:pPr>
    </w:p>
    <w:p w14:paraId="73E82D5E"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We ensure that pupils with SEN are included an</w:t>
      </w:r>
      <w:r w:rsidR="00985984">
        <w:rPr>
          <w:rFonts w:ascii="ArialMT" w:hAnsi="ArialMT" w:cs="ArialMT"/>
          <w:color w:val="000000"/>
          <w:sz w:val="24"/>
          <w:szCs w:val="24"/>
        </w:rPr>
        <w:t xml:space="preserve">d represented in the groups and </w:t>
      </w:r>
      <w:r>
        <w:rPr>
          <w:rFonts w:ascii="ArialMT" w:hAnsi="ArialMT" w:cs="ArialMT"/>
          <w:color w:val="000000"/>
          <w:sz w:val="24"/>
          <w:szCs w:val="24"/>
        </w:rPr>
        <w:t>activities that we have set up to listen to the view</w:t>
      </w:r>
      <w:r w:rsidR="00985984">
        <w:rPr>
          <w:rFonts w:ascii="ArialMT" w:hAnsi="ArialMT" w:cs="ArialMT"/>
          <w:color w:val="000000"/>
          <w:sz w:val="24"/>
          <w:szCs w:val="24"/>
        </w:rPr>
        <w:t xml:space="preserve">s of pupils and involve them in </w:t>
      </w:r>
      <w:r>
        <w:rPr>
          <w:rFonts w:ascii="ArialMT" w:hAnsi="ArialMT" w:cs="ArialMT"/>
          <w:color w:val="000000"/>
          <w:sz w:val="24"/>
          <w:szCs w:val="24"/>
        </w:rPr>
        <w:t>decision-making. These groups and activities include:</w:t>
      </w:r>
    </w:p>
    <w:p w14:paraId="2D2153EE" w14:textId="77777777" w:rsidR="00234DA6" w:rsidRDefault="00234DA6" w:rsidP="005F3A8E">
      <w:pPr>
        <w:autoSpaceDE w:val="0"/>
        <w:autoSpaceDN w:val="0"/>
        <w:adjustRightInd w:val="0"/>
        <w:spacing w:after="0" w:line="240" w:lineRule="auto"/>
        <w:rPr>
          <w:rFonts w:ascii="ArialMT" w:hAnsi="ArialMT" w:cs="ArialMT"/>
          <w:color w:val="000000"/>
          <w:sz w:val="24"/>
          <w:szCs w:val="24"/>
        </w:rPr>
      </w:pPr>
    </w:p>
    <w:p w14:paraId="729D90C6" w14:textId="77777777" w:rsidR="005F3A8E" w:rsidRPr="00590526" w:rsidRDefault="005F3A8E" w:rsidP="00590526">
      <w:pPr>
        <w:pStyle w:val="ListParagraph"/>
        <w:numPr>
          <w:ilvl w:val="0"/>
          <w:numId w:val="17"/>
        </w:numPr>
        <w:autoSpaceDE w:val="0"/>
        <w:autoSpaceDN w:val="0"/>
        <w:adjustRightInd w:val="0"/>
        <w:spacing w:after="0" w:line="240" w:lineRule="auto"/>
        <w:rPr>
          <w:rFonts w:ascii="ArialMT" w:hAnsi="ArialMT" w:cs="ArialMT"/>
          <w:color w:val="000000"/>
          <w:sz w:val="24"/>
          <w:szCs w:val="24"/>
        </w:rPr>
      </w:pPr>
      <w:r w:rsidRPr="00590526">
        <w:rPr>
          <w:rFonts w:ascii="ArialMT" w:hAnsi="ArialMT" w:cs="ArialMT"/>
          <w:color w:val="000000"/>
          <w:sz w:val="24"/>
          <w:szCs w:val="24"/>
        </w:rPr>
        <w:t>Pupil voice</w:t>
      </w:r>
      <w:r w:rsidR="00D16F28">
        <w:rPr>
          <w:rFonts w:ascii="ArialMT" w:hAnsi="ArialMT" w:cs="ArialMT"/>
          <w:color w:val="000000"/>
          <w:sz w:val="24"/>
          <w:szCs w:val="24"/>
        </w:rPr>
        <w:t>,</w:t>
      </w:r>
    </w:p>
    <w:p w14:paraId="21C7E86E" w14:textId="77777777" w:rsidR="005F3A8E" w:rsidRDefault="005F3A8E" w:rsidP="00590526">
      <w:pPr>
        <w:pStyle w:val="ListParagraph"/>
        <w:numPr>
          <w:ilvl w:val="0"/>
          <w:numId w:val="17"/>
        </w:numPr>
        <w:autoSpaceDE w:val="0"/>
        <w:autoSpaceDN w:val="0"/>
        <w:adjustRightInd w:val="0"/>
        <w:spacing w:after="0" w:line="240" w:lineRule="auto"/>
        <w:rPr>
          <w:rFonts w:ascii="ArialMT" w:hAnsi="ArialMT" w:cs="ArialMT"/>
          <w:color w:val="000000"/>
          <w:sz w:val="24"/>
          <w:szCs w:val="24"/>
        </w:rPr>
      </w:pPr>
      <w:r w:rsidRPr="00590526">
        <w:rPr>
          <w:rFonts w:ascii="ArialMT" w:hAnsi="ArialMT" w:cs="ArialMT"/>
          <w:color w:val="000000"/>
          <w:sz w:val="24"/>
          <w:szCs w:val="24"/>
        </w:rPr>
        <w:t>Annual pupil survey</w:t>
      </w:r>
      <w:r w:rsidR="00D16F28">
        <w:rPr>
          <w:rFonts w:ascii="ArialMT" w:hAnsi="ArialMT" w:cs="ArialMT"/>
          <w:color w:val="000000"/>
          <w:sz w:val="24"/>
          <w:szCs w:val="24"/>
        </w:rPr>
        <w:t>,</w:t>
      </w:r>
    </w:p>
    <w:p w14:paraId="0D2C780A" w14:textId="77777777" w:rsidR="00590526" w:rsidRDefault="00590526" w:rsidP="00590526">
      <w:pPr>
        <w:pStyle w:val="ListParagraph"/>
        <w:numPr>
          <w:ilvl w:val="0"/>
          <w:numId w:val="17"/>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SEN Student  Forum</w:t>
      </w:r>
      <w:r w:rsidR="00D16F28">
        <w:rPr>
          <w:rFonts w:ascii="ArialMT" w:hAnsi="ArialMT" w:cs="ArialMT"/>
          <w:color w:val="000000"/>
          <w:sz w:val="24"/>
          <w:szCs w:val="24"/>
        </w:rPr>
        <w:t>.</w:t>
      </w:r>
    </w:p>
    <w:p w14:paraId="7E05D452" w14:textId="77777777" w:rsidR="00590526" w:rsidRPr="00590526" w:rsidRDefault="00590526" w:rsidP="005C6550">
      <w:pPr>
        <w:pStyle w:val="ListParagraph"/>
        <w:autoSpaceDE w:val="0"/>
        <w:autoSpaceDN w:val="0"/>
        <w:adjustRightInd w:val="0"/>
        <w:spacing w:after="0" w:line="240" w:lineRule="auto"/>
        <w:rPr>
          <w:rFonts w:ascii="ArialMT" w:hAnsi="ArialMT" w:cs="ArialMT"/>
          <w:color w:val="000000"/>
          <w:sz w:val="24"/>
          <w:szCs w:val="24"/>
        </w:rPr>
      </w:pPr>
    </w:p>
    <w:p w14:paraId="40AF52F0"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views of the individual child and young per</w:t>
      </w:r>
      <w:r w:rsidR="00985984">
        <w:rPr>
          <w:rFonts w:ascii="ArialMT" w:hAnsi="ArialMT" w:cs="ArialMT"/>
          <w:color w:val="000000"/>
          <w:sz w:val="24"/>
          <w:szCs w:val="24"/>
        </w:rPr>
        <w:t xml:space="preserve">son sit at the heart of the SEN </w:t>
      </w:r>
      <w:r>
        <w:rPr>
          <w:rFonts w:ascii="ArialMT" w:hAnsi="ArialMT" w:cs="ArialMT"/>
          <w:color w:val="000000"/>
          <w:sz w:val="24"/>
          <w:szCs w:val="24"/>
        </w:rPr>
        <w:t xml:space="preserve">assessment and planning process. We </w:t>
      </w:r>
      <w:r w:rsidR="00985984">
        <w:rPr>
          <w:rFonts w:ascii="ArialMT" w:hAnsi="ArialMT" w:cs="ArialMT"/>
          <w:color w:val="000000"/>
          <w:sz w:val="24"/>
          <w:szCs w:val="24"/>
        </w:rPr>
        <w:t xml:space="preserve">will make sure that assessments </w:t>
      </w:r>
      <w:r>
        <w:rPr>
          <w:rFonts w:ascii="ArialMT" w:hAnsi="ArialMT" w:cs="ArialMT"/>
          <w:color w:val="000000"/>
          <w:sz w:val="24"/>
          <w:szCs w:val="24"/>
        </w:rPr>
        <w:t xml:space="preserve">include the wishes and feelings of the child, </w:t>
      </w:r>
      <w:r w:rsidR="00985984">
        <w:rPr>
          <w:rFonts w:ascii="ArialMT" w:hAnsi="ArialMT" w:cs="ArialMT"/>
          <w:color w:val="000000"/>
          <w:sz w:val="24"/>
          <w:szCs w:val="24"/>
        </w:rPr>
        <w:t xml:space="preserve">their aspirations, the outcomes </w:t>
      </w:r>
      <w:r>
        <w:rPr>
          <w:rFonts w:ascii="ArialMT" w:hAnsi="ArialMT" w:cs="ArialMT"/>
          <w:color w:val="000000"/>
          <w:sz w:val="24"/>
          <w:szCs w:val="24"/>
        </w:rPr>
        <w:t>they wish to seek and the support they</w:t>
      </w:r>
      <w:r w:rsidR="00985984">
        <w:rPr>
          <w:rFonts w:ascii="ArialMT" w:hAnsi="ArialMT" w:cs="ArialMT"/>
          <w:color w:val="000000"/>
          <w:sz w:val="24"/>
          <w:szCs w:val="24"/>
        </w:rPr>
        <w:t xml:space="preserve"> need to achieve them. Whenever </w:t>
      </w:r>
      <w:r>
        <w:rPr>
          <w:rFonts w:ascii="ArialMT" w:hAnsi="ArialMT" w:cs="ArialMT"/>
          <w:color w:val="000000"/>
          <w:sz w:val="24"/>
          <w:szCs w:val="24"/>
        </w:rPr>
        <w:t>possible we include pupils with SEN in pla</w:t>
      </w:r>
      <w:r w:rsidR="00985984">
        <w:rPr>
          <w:rFonts w:ascii="ArialMT" w:hAnsi="ArialMT" w:cs="ArialMT"/>
          <w:color w:val="000000"/>
          <w:sz w:val="24"/>
          <w:szCs w:val="24"/>
        </w:rPr>
        <w:t xml:space="preserve">nning how best to support them, </w:t>
      </w:r>
      <w:r>
        <w:rPr>
          <w:rFonts w:ascii="ArialMT" w:hAnsi="ArialMT" w:cs="ArialMT"/>
          <w:color w:val="000000"/>
          <w:sz w:val="24"/>
          <w:szCs w:val="24"/>
        </w:rPr>
        <w:t xml:space="preserve">and in reviewing their progress. This may include the use of </w:t>
      </w:r>
      <w:r w:rsidR="00985984">
        <w:rPr>
          <w:rFonts w:ascii="ArialMT" w:hAnsi="ArialMT" w:cs="ArialMT"/>
          <w:color w:val="000000"/>
          <w:sz w:val="24"/>
          <w:szCs w:val="24"/>
        </w:rPr>
        <w:t>questionnaires, story</w:t>
      </w:r>
      <w:r>
        <w:rPr>
          <w:rFonts w:ascii="ArialMT" w:hAnsi="ArialMT" w:cs="ArialMT"/>
          <w:color w:val="000000"/>
          <w:sz w:val="24"/>
          <w:szCs w:val="24"/>
        </w:rPr>
        <w:t xml:space="preserve"> boards or symbols.</w:t>
      </w:r>
    </w:p>
    <w:p w14:paraId="210D927D" w14:textId="77777777" w:rsidR="00985984" w:rsidRDefault="00985984" w:rsidP="005F3A8E">
      <w:pPr>
        <w:autoSpaceDE w:val="0"/>
        <w:autoSpaceDN w:val="0"/>
        <w:adjustRightInd w:val="0"/>
        <w:spacing w:after="0" w:line="240" w:lineRule="auto"/>
        <w:rPr>
          <w:rFonts w:ascii="ArialMT" w:hAnsi="ArialMT" w:cs="ArialMT"/>
          <w:color w:val="000000"/>
          <w:sz w:val="24"/>
          <w:szCs w:val="24"/>
        </w:rPr>
      </w:pPr>
    </w:p>
    <w:p w14:paraId="20B97BF6"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All pupils with SEN will have specific goals and</w:t>
      </w:r>
      <w:r w:rsidR="00985984">
        <w:rPr>
          <w:rFonts w:ascii="ArialMT" w:hAnsi="ArialMT" w:cs="ArialMT"/>
          <w:color w:val="000000"/>
          <w:sz w:val="24"/>
          <w:szCs w:val="24"/>
        </w:rPr>
        <w:t xml:space="preserve"> outcomes and they will be part </w:t>
      </w:r>
      <w:r>
        <w:rPr>
          <w:rFonts w:ascii="ArialMT" w:hAnsi="ArialMT" w:cs="ArialMT"/>
          <w:color w:val="000000"/>
          <w:sz w:val="24"/>
          <w:szCs w:val="24"/>
        </w:rPr>
        <w:t>of the discussion to agree and review th</w:t>
      </w:r>
      <w:r w:rsidR="00985984">
        <w:rPr>
          <w:rFonts w:ascii="ArialMT" w:hAnsi="ArialMT" w:cs="ArialMT"/>
          <w:color w:val="000000"/>
          <w:sz w:val="24"/>
          <w:szCs w:val="24"/>
        </w:rPr>
        <w:t xml:space="preserve">ese. Where a personal budget is </w:t>
      </w:r>
      <w:r>
        <w:rPr>
          <w:rFonts w:ascii="ArialMT" w:hAnsi="ArialMT" w:cs="ArialMT"/>
          <w:color w:val="000000"/>
          <w:sz w:val="24"/>
          <w:szCs w:val="24"/>
        </w:rPr>
        <w:t xml:space="preserve">being used for those with an EHCP, the </w:t>
      </w:r>
      <w:r w:rsidR="00985984">
        <w:rPr>
          <w:rFonts w:ascii="ArialMT" w:hAnsi="ArialMT" w:cs="ArialMT"/>
          <w:color w:val="000000"/>
          <w:sz w:val="24"/>
          <w:szCs w:val="24"/>
        </w:rPr>
        <w:t xml:space="preserve">school will support the child’s </w:t>
      </w:r>
      <w:r>
        <w:rPr>
          <w:rFonts w:ascii="ArialMT" w:hAnsi="ArialMT" w:cs="ArialMT"/>
          <w:color w:val="000000"/>
          <w:sz w:val="24"/>
          <w:szCs w:val="24"/>
        </w:rPr>
        <w:t>involvement in decisions about their support.</w:t>
      </w:r>
    </w:p>
    <w:p w14:paraId="06D548D7" w14:textId="77777777" w:rsidR="00590526" w:rsidRDefault="00590526" w:rsidP="005F3A8E">
      <w:pPr>
        <w:autoSpaceDE w:val="0"/>
        <w:autoSpaceDN w:val="0"/>
        <w:adjustRightInd w:val="0"/>
        <w:spacing w:after="0" w:line="240" w:lineRule="auto"/>
        <w:rPr>
          <w:rFonts w:ascii="ArialMT" w:hAnsi="ArialMT" w:cs="ArialMT"/>
          <w:color w:val="000000"/>
          <w:sz w:val="24"/>
          <w:szCs w:val="24"/>
        </w:rPr>
      </w:pPr>
    </w:p>
    <w:p w14:paraId="3F58039F" w14:textId="77777777" w:rsidR="00590526" w:rsidRDefault="00590526" w:rsidP="005F3A8E">
      <w:pPr>
        <w:autoSpaceDE w:val="0"/>
        <w:autoSpaceDN w:val="0"/>
        <w:adjustRightInd w:val="0"/>
        <w:spacing w:after="0" w:line="240" w:lineRule="auto"/>
        <w:rPr>
          <w:rFonts w:ascii="ArialMT" w:hAnsi="ArialMT" w:cs="ArialMT"/>
          <w:color w:val="000000"/>
          <w:sz w:val="24"/>
          <w:szCs w:val="24"/>
        </w:rPr>
      </w:pPr>
    </w:p>
    <w:p w14:paraId="2E8FC859" w14:textId="77777777" w:rsidR="005F3A8E" w:rsidRDefault="005F3A8E" w:rsidP="005F3A8E">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9. What are the arrangements for parent</w:t>
      </w:r>
      <w:r w:rsidR="00985984">
        <w:rPr>
          <w:rFonts w:ascii="Arial-BoldMT" w:hAnsi="Arial-BoldMT" w:cs="Arial-BoldMT"/>
          <w:b/>
          <w:bCs/>
          <w:color w:val="000000"/>
          <w:sz w:val="24"/>
          <w:szCs w:val="24"/>
        </w:rPr>
        <w:t xml:space="preserve">s raising concerns and making a </w:t>
      </w:r>
      <w:r>
        <w:rPr>
          <w:rFonts w:ascii="Arial-BoldMT" w:hAnsi="Arial-BoldMT" w:cs="Arial-BoldMT"/>
          <w:b/>
          <w:bCs/>
          <w:color w:val="000000"/>
          <w:sz w:val="24"/>
          <w:szCs w:val="24"/>
        </w:rPr>
        <w:t xml:space="preserve">complaint about </w:t>
      </w:r>
      <w:r w:rsidR="00985984">
        <w:rPr>
          <w:rFonts w:ascii="Arial-BoldMT" w:hAnsi="Arial-BoldMT" w:cs="Arial-BoldMT"/>
          <w:b/>
          <w:bCs/>
          <w:color w:val="000000"/>
          <w:sz w:val="24"/>
          <w:szCs w:val="24"/>
        </w:rPr>
        <w:t>the SEN provision at the school?</w:t>
      </w:r>
    </w:p>
    <w:p w14:paraId="5D05D326" w14:textId="77777777" w:rsidR="00985984" w:rsidRDefault="00985984" w:rsidP="005F3A8E">
      <w:pPr>
        <w:autoSpaceDE w:val="0"/>
        <w:autoSpaceDN w:val="0"/>
        <w:adjustRightInd w:val="0"/>
        <w:spacing w:after="0" w:line="240" w:lineRule="auto"/>
        <w:rPr>
          <w:rFonts w:ascii="Arial-BoldMT" w:hAnsi="Arial-BoldMT" w:cs="Arial-BoldMT"/>
          <w:b/>
          <w:bCs/>
          <w:color w:val="000000"/>
          <w:sz w:val="24"/>
          <w:szCs w:val="24"/>
        </w:rPr>
      </w:pPr>
    </w:p>
    <w:p w14:paraId="43824A52" w14:textId="77777777" w:rsidR="00590526"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We are committed to providing excellent service</w:t>
      </w:r>
      <w:r w:rsidR="00985984">
        <w:rPr>
          <w:rFonts w:ascii="ArialMT" w:hAnsi="ArialMT" w:cs="ArialMT"/>
          <w:color w:val="000000"/>
          <w:sz w:val="24"/>
          <w:szCs w:val="24"/>
        </w:rPr>
        <w:t xml:space="preserve">s to all our children and their </w:t>
      </w:r>
      <w:r>
        <w:rPr>
          <w:rFonts w:ascii="ArialMT" w:hAnsi="ArialMT" w:cs="ArialMT"/>
          <w:color w:val="000000"/>
          <w:sz w:val="24"/>
          <w:szCs w:val="24"/>
        </w:rPr>
        <w:t xml:space="preserve">parents and we believe the best way to do this is to listen to your views. </w:t>
      </w:r>
    </w:p>
    <w:p w14:paraId="786A0CBE" w14:textId="77777777" w:rsidR="00590526" w:rsidRDefault="00590526" w:rsidP="005F3A8E">
      <w:pPr>
        <w:autoSpaceDE w:val="0"/>
        <w:autoSpaceDN w:val="0"/>
        <w:adjustRightInd w:val="0"/>
        <w:spacing w:after="0" w:line="240" w:lineRule="auto"/>
        <w:rPr>
          <w:rFonts w:ascii="ArialMT" w:hAnsi="ArialMT" w:cs="ArialMT"/>
          <w:color w:val="000000"/>
          <w:sz w:val="24"/>
          <w:szCs w:val="24"/>
        </w:rPr>
      </w:pPr>
    </w:p>
    <w:p w14:paraId="1777D6E1"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We</w:t>
      </w:r>
      <w:r w:rsidR="00590526">
        <w:rPr>
          <w:rFonts w:ascii="ArialMT" w:hAnsi="ArialMT" w:cs="ArialMT"/>
          <w:color w:val="000000"/>
          <w:sz w:val="24"/>
          <w:szCs w:val="24"/>
        </w:rPr>
        <w:t xml:space="preserve"> </w:t>
      </w:r>
      <w:r>
        <w:rPr>
          <w:rFonts w:ascii="ArialMT" w:hAnsi="ArialMT" w:cs="ArialMT"/>
          <w:color w:val="000000"/>
          <w:sz w:val="24"/>
          <w:szCs w:val="24"/>
        </w:rPr>
        <w:t>encourage parents to contact us about their c</w:t>
      </w:r>
      <w:r w:rsidR="00985984">
        <w:rPr>
          <w:rFonts w:ascii="ArialMT" w:hAnsi="ArialMT" w:cs="ArialMT"/>
          <w:color w:val="000000"/>
          <w:sz w:val="24"/>
          <w:szCs w:val="24"/>
        </w:rPr>
        <w:t xml:space="preserve">oncerns and not to wait for the </w:t>
      </w:r>
      <w:r>
        <w:rPr>
          <w:rFonts w:ascii="ArialMT" w:hAnsi="ArialMT" w:cs="ArialMT"/>
          <w:color w:val="000000"/>
          <w:sz w:val="24"/>
          <w:szCs w:val="24"/>
        </w:rPr>
        <w:t>next formal opportunity to meet. So if you hav</w:t>
      </w:r>
      <w:r w:rsidR="00985984">
        <w:rPr>
          <w:rFonts w:ascii="ArialMT" w:hAnsi="ArialMT" w:cs="ArialMT"/>
          <w:color w:val="000000"/>
          <w:sz w:val="24"/>
          <w:szCs w:val="24"/>
        </w:rPr>
        <w:t xml:space="preserve">e something to tell us, whether </w:t>
      </w:r>
      <w:r>
        <w:rPr>
          <w:rFonts w:ascii="ArialMT" w:hAnsi="ArialMT" w:cs="ArialMT"/>
          <w:color w:val="000000"/>
          <w:sz w:val="24"/>
          <w:szCs w:val="24"/>
        </w:rPr>
        <w:t>good or bad, please conta</w:t>
      </w:r>
      <w:r w:rsidR="00985984">
        <w:rPr>
          <w:rFonts w:ascii="ArialMT" w:hAnsi="ArialMT" w:cs="ArialMT"/>
          <w:color w:val="000000"/>
          <w:sz w:val="24"/>
          <w:szCs w:val="24"/>
        </w:rPr>
        <w:t xml:space="preserve">ct the class teacher or SENCO. </w:t>
      </w:r>
      <w:r>
        <w:rPr>
          <w:rFonts w:ascii="ArialMT" w:hAnsi="ArialMT" w:cs="ArialMT"/>
          <w:color w:val="000000"/>
          <w:sz w:val="24"/>
          <w:szCs w:val="24"/>
        </w:rPr>
        <w:t>If you have a complaint about SEN provis</w:t>
      </w:r>
      <w:r w:rsidR="00985984">
        <w:rPr>
          <w:rFonts w:ascii="ArialMT" w:hAnsi="ArialMT" w:cs="ArialMT"/>
          <w:color w:val="000000"/>
          <w:sz w:val="24"/>
          <w:szCs w:val="24"/>
        </w:rPr>
        <w:t xml:space="preserve">ion, please tell us promptly by </w:t>
      </w:r>
      <w:r>
        <w:rPr>
          <w:rFonts w:ascii="ArialMT" w:hAnsi="ArialMT" w:cs="ArialMT"/>
          <w:color w:val="000000"/>
          <w:sz w:val="24"/>
          <w:szCs w:val="24"/>
        </w:rPr>
        <w:t>contacting the following people in this order;</w:t>
      </w:r>
    </w:p>
    <w:p w14:paraId="6B7B20F8" w14:textId="682865CA" w:rsidR="005F3A8E" w:rsidRDefault="005F3A8E" w:rsidP="00590526">
      <w:pPr>
        <w:pStyle w:val="ListParagraph"/>
        <w:numPr>
          <w:ilvl w:val="0"/>
          <w:numId w:val="18"/>
        </w:numPr>
        <w:autoSpaceDE w:val="0"/>
        <w:autoSpaceDN w:val="0"/>
        <w:adjustRightInd w:val="0"/>
        <w:spacing w:after="0" w:line="240" w:lineRule="auto"/>
        <w:rPr>
          <w:rFonts w:ascii="ArialMT" w:hAnsi="ArialMT" w:cs="ArialMT"/>
          <w:color w:val="000000"/>
          <w:sz w:val="24"/>
          <w:szCs w:val="24"/>
        </w:rPr>
      </w:pPr>
      <w:r w:rsidRPr="00590526">
        <w:rPr>
          <w:rFonts w:ascii="ArialMT" w:hAnsi="ArialMT" w:cs="ArialMT"/>
          <w:color w:val="000000"/>
          <w:sz w:val="24"/>
          <w:szCs w:val="24"/>
        </w:rPr>
        <w:t>The child’s keyworker</w:t>
      </w:r>
    </w:p>
    <w:p w14:paraId="70D5E13A" w14:textId="22029BA6" w:rsidR="005A1487" w:rsidRPr="00590526" w:rsidRDefault="005A1487" w:rsidP="00590526">
      <w:pPr>
        <w:pStyle w:val="ListParagraph"/>
        <w:numPr>
          <w:ilvl w:val="0"/>
          <w:numId w:val="18"/>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Form Tutor</w:t>
      </w:r>
    </w:p>
    <w:p w14:paraId="6DACC2E0" w14:textId="77777777" w:rsidR="005F3A8E" w:rsidRPr="00590526" w:rsidRDefault="005F3A8E" w:rsidP="00590526">
      <w:pPr>
        <w:pStyle w:val="ListParagraph"/>
        <w:numPr>
          <w:ilvl w:val="0"/>
          <w:numId w:val="18"/>
        </w:numPr>
        <w:autoSpaceDE w:val="0"/>
        <w:autoSpaceDN w:val="0"/>
        <w:adjustRightInd w:val="0"/>
        <w:spacing w:after="0" w:line="240" w:lineRule="auto"/>
        <w:rPr>
          <w:rFonts w:ascii="ArialMT" w:hAnsi="ArialMT" w:cs="ArialMT"/>
          <w:color w:val="000000"/>
          <w:sz w:val="24"/>
          <w:szCs w:val="24"/>
        </w:rPr>
      </w:pPr>
      <w:r w:rsidRPr="00590526">
        <w:rPr>
          <w:rFonts w:ascii="ArialMT" w:hAnsi="ArialMT" w:cs="ArialMT"/>
          <w:color w:val="000000"/>
          <w:sz w:val="24"/>
          <w:szCs w:val="24"/>
        </w:rPr>
        <w:t>The SEN</w:t>
      </w:r>
      <w:r w:rsidR="007741A7">
        <w:rPr>
          <w:rFonts w:ascii="ArialMT" w:hAnsi="ArialMT" w:cs="ArialMT"/>
          <w:color w:val="000000"/>
          <w:sz w:val="24"/>
          <w:szCs w:val="24"/>
        </w:rPr>
        <w:t>D</w:t>
      </w:r>
      <w:r w:rsidRPr="00590526">
        <w:rPr>
          <w:rFonts w:ascii="ArialMT" w:hAnsi="ArialMT" w:cs="ArialMT"/>
          <w:color w:val="000000"/>
          <w:sz w:val="24"/>
          <w:szCs w:val="24"/>
        </w:rPr>
        <w:t>Co (details below)</w:t>
      </w:r>
    </w:p>
    <w:p w14:paraId="17BD0416" w14:textId="77777777" w:rsidR="005F3A8E" w:rsidRPr="00590526" w:rsidRDefault="005F3A8E" w:rsidP="00590526">
      <w:pPr>
        <w:pStyle w:val="ListParagraph"/>
        <w:numPr>
          <w:ilvl w:val="0"/>
          <w:numId w:val="18"/>
        </w:numPr>
        <w:autoSpaceDE w:val="0"/>
        <w:autoSpaceDN w:val="0"/>
        <w:adjustRightInd w:val="0"/>
        <w:spacing w:after="0" w:line="240" w:lineRule="auto"/>
        <w:rPr>
          <w:rFonts w:ascii="ArialMT" w:hAnsi="ArialMT" w:cs="ArialMT"/>
          <w:color w:val="000000"/>
          <w:sz w:val="24"/>
          <w:szCs w:val="24"/>
        </w:rPr>
      </w:pPr>
      <w:r w:rsidRPr="00590526">
        <w:rPr>
          <w:rFonts w:ascii="ArialMT" w:hAnsi="ArialMT" w:cs="ArialMT"/>
          <w:color w:val="000000"/>
          <w:sz w:val="24"/>
          <w:szCs w:val="24"/>
        </w:rPr>
        <w:t xml:space="preserve">The </w:t>
      </w:r>
      <w:r w:rsidR="00312DE9">
        <w:rPr>
          <w:rFonts w:ascii="ArialMT" w:hAnsi="ArialMT" w:cs="ArialMT"/>
          <w:color w:val="000000"/>
          <w:sz w:val="24"/>
          <w:szCs w:val="24"/>
        </w:rPr>
        <w:t>Head of School</w:t>
      </w:r>
    </w:p>
    <w:p w14:paraId="49528B72" w14:textId="77777777" w:rsidR="005F3A8E" w:rsidRPr="00590526" w:rsidRDefault="005F3A8E" w:rsidP="00590526">
      <w:pPr>
        <w:pStyle w:val="ListParagraph"/>
        <w:numPr>
          <w:ilvl w:val="0"/>
          <w:numId w:val="18"/>
        </w:numPr>
        <w:autoSpaceDE w:val="0"/>
        <w:autoSpaceDN w:val="0"/>
        <w:adjustRightInd w:val="0"/>
        <w:spacing w:after="0" w:line="240" w:lineRule="auto"/>
        <w:rPr>
          <w:rFonts w:ascii="ArialMT" w:hAnsi="ArialMT" w:cs="ArialMT"/>
          <w:color w:val="000000"/>
          <w:sz w:val="24"/>
          <w:szCs w:val="24"/>
        </w:rPr>
      </w:pPr>
      <w:r w:rsidRPr="00590526">
        <w:rPr>
          <w:rFonts w:ascii="ArialMT" w:hAnsi="ArialMT" w:cs="ArialMT"/>
          <w:color w:val="000000"/>
          <w:sz w:val="24"/>
          <w:szCs w:val="24"/>
        </w:rPr>
        <w:t xml:space="preserve">The </w:t>
      </w:r>
      <w:r w:rsidR="00312DE9">
        <w:rPr>
          <w:rFonts w:ascii="ArialMT" w:hAnsi="ArialMT" w:cs="ArialMT"/>
          <w:color w:val="000000"/>
          <w:sz w:val="24"/>
          <w:szCs w:val="24"/>
        </w:rPr>
        <w:t>Principal</w:t>
      </w:r>
      <w:r w:rsidRPr="00590526">
        <w:rPr>
          <w:rFonts w:ascii="ArialMT" w:hAnsi="ArialMT" w:cs="ArialMT"/>
          <w:color w:val="000000"/>
          <w:sz w:val="24"/>
          <w:szCs w:val="24"/>
        </w:rPr>
        <w:t xml:space="preserve"> – using the main school number</w:t>
      </w:r>
    </w:p>
    <w:p w14:paraId="7EBC6AE1" w14:textId="77777777" w:rsidR="005F3A8E" w:rsidRPr="00590526" w:rsidRDefault="005F3A8E" w:rsidP="00590526">
      <w:pPr>
        <w:pStyle w:val="ListParagraph"/>
        <w:numPr>
          <w:ilvl w:val="0"/>
          <w:numId w:val="18"/>
        </w:numPr>
        <w:autoSpaceDE w:val="0"/>
        <w:autoSpaceDN w:val="0"/>
        <w:adjustRightInd w:val="0"/>
        <w:spacing w:after="0" w:line="240" w:lineRule="auto"/>
        <w:rPr>
          <w:rFonts w:ascii="ArialMT" w:hAnsi="ArialMT" w:cs="ArialMT"/>
          <w:color w:val="000000"/>
          <w:sz w:val="24"/>
          <w:szCs w:val="24"/>
        </w:rPr>
      </w:pPr>
      <w:r w:rsidRPr="00590526">
        <w:rPr>
          <w:rFonts w:ascii="ArialMT" w:hAnsi="ArialMT" w:cs="ArialMT"/>
          <w:color w:val="000000"/>
          <w:sz w:val="24"/>
          <w:szCs w:val="24"/>
        </w:rPr>
        <w:t>The SEN governor (a letter can be submitted through school office)</w:t>
      </w:r>
    </w:p>
    <w:p w14:paraId="1D5D2B1B" w14:textId="77777777" w:rsidR="005F3A8E" w:rsidRDefault="00985984"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SEN G</w:t>
      </w:r>
      <w:r w:rsidR="005F3A8E">
        <w:rPr>
          <w:rFonts w:ascii="ArialMT" w:hAnsi="ArialMT" w:cs="ArialMT"/>
          <w:color w:val="000000"/>
          <w:sz w:val="24"/>
          <w:szCs w:val="24"/>
        </w:rPr>
        <w:t xml:space="preserve">overnor will then refer to the </w:t>
      </w:r>
      <w:r>
        <w:rPr>
          <w:rFonts w:ascii="ArialMT" w:hAnsi="ArialMT" w:cs="ArialMT"/>
          <w:color w:val="000000"/>
          <w:sz w:val="24"/>
          <w:szCs w:val="24"/>
        </w:rPr>
        <w:t xml:space="preserve">complaints procedure to try and </w:t>
      </w:r>
      <w:r w:rsidR="005F3A8E">
        <w:rPr>
          <w:rFonts w:ascii="ArialMT" w:hAnsi="ArialMT" w:cs="ArialMT"/>
          <w:color w:val="000000"/>
          <w:sz w:val="24"/>
          <w:szCs w:val="24"/>
        </w:rPr>
        <w:t>address the issue.</w:t>
      </w:r>
    </w:p>
    <w:p w14:paraId="1A4B7DE8"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p>
    <w:p w14:paraId="5D29F19D" w14:textId="77777777" w:rsidR="005F3A8E" w:rsidRPr="008B199D" w:rsidRDefault="005F3A8E" w:rsidP="005F3A8E">
      <w:pPr>
        <w:autoSpaceDE w:val="0"/>
        <w:autoSpaceDN w:val="0"/>
        <w:adjustRightInd w:val="0"/>
        <w:spacing w:after="0" w:line="240" w:lineRule="auto"/>
        <w:rPr>
          <w:rFonts w:ascii="Arial-BoldMT" w:hAnsi="Arial-BoldMT" w:cs="Arial-BoldMT"/>
          <w:b/>
          <w:bCs/>
          <w:sz w:val="24"/>
          <w:szCs w:val="24"/>
        </w:rPr>
      </w:pPr>
      <w:r w:rsidRPr="008B199D">
        <w:rPr>
          <w:rFonts w:ascii="Arial-BoldMT" w:hAnsi="Arial-BoldMT" w:cs="Arial-BoldMT"/>
          <w:b/>
          <w:bCs/>
          <w:sz w:val="24"/>
          <w:szCs w:val="24"/>
        </w:rPr>
        <w:t>10. How does the school involve others</w:t>
      </w:r>
      <w:r w:rsidR="00DC5873">
        <w:rPr>
          <w:rFonts w:ascii="Arial-BoldMT" w:hAnsi="Arial-BoldMT" w:cs="Arial-BoldMT"/>
          <w:b/>
          <w:bCs/>
          <w:sz w:val="24"/>
          <w:szCs w:val="24"/>
        </w:rPr>
        <w:t xml:space="preserve"> in meeting the needs of pupils with </w:t>
      </w:r>
      <w:r w:rsidRPr="008B199D">
        <w:rPr>
          <w:rFonts w:ascii="Arial-BoldMT" w:hAnsi="Arial-BoldMT" w:cs="Arial-BoldMT"/>
          <w:b/>
          <w:bCs/>
          <w:sz w:val="24"/>
          <w:szCs w:val="24"/>
        </w:rPr>
        <w:t>SEN</w:t>
      </w:r>
      <w:r w:rsidR="00DC5873">
        <w:rPr>
          <w:rFonts w:ascii="Arial-BoldMT" w:hAnsi="Arial-BoldMT" w:cs="Arial-BoldMT"/>
          <w:b/>
          <w:bCs/>
          <w:sz w:val="24"/>
          <w:szCs w:val="24"/>
        </w:rPr>
        <w:t xml:space="preserve"> </w:t>
      </w:r>
      <w:r w:rsidRPr="008B199D">
        <w:rPr>
          <w:rFonts w:ascii="Arial-BoldMT" w:hAnsi="Arial-BoldMT" w:cs="Arial-BoldMT"/>
          <w:b/>
          <w:bCs/>
          <w:sz w:val="24"/>
          <w:szCs w:val="24"/>
        </w:rPr>
        <w:t>and in supporting the families of such pupils?</w:t>
      </w:r>
    </w:p>
    <w:p w14:paraId="2D27070D" w14:textId="77777777" w:rsidR="00590526" w:rsidRDefault="00590526" w:rsidP="005F3A8E">
      <w:pPr>
        <w:autoSpaceDE w:val="0"/>
        <w:autoSpaceDN w:val="0"/>
        <w:adjustRightInd w:val="0"/>
        <w:spacing w:after="0" w:line="240" w:lineRule="auto"/>
        <w:rPr>
          <w:rFonts w:ascii="Arial-BoldMT" w:hAnsi="Arial-BoldMT" w:cs="Arial-BoldMT"/>
          <w:b/>
          <w:bCs/>
          <w:color w:val="008100"/>
          <w:sz w:val="24"/>
          <w:szCs w:val="24"/>
        </w:rPr>
      </w:pPr>
    </w:p>
    <w:p w14:paraId="4D465098"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lastRenderedPageBreak/>
        <w:t xml:space="preserve">Where a pupil continues to make less </w:t>
      </w:r>
      <w:r w:rsidR="00DC5873">
        <w:rPr>
          <w:rFonts w:ascii="ArialMT" w:hAnsi="ArialMT" w:cs="ArialMT"/>
          <w:color w:val="000000"/>
          <w:sz w:val="24"/>
          <w:szCs w:val="24"/>
        </w:rPr>
        <w:t xml:space="preserve">than expected progress, despite </w:t>
      </w:r>
      <w:r>
        <w:rPr>
          <w:rFonts w:ascii="ArialMT" w:hAnsi="ArialMT" w:cs="ArialMT"/>
          <w:color w:val="000000"/>
          <w:sz w:val="24"/>
          <w:szCs w:val="24"/>
        </w:rPr>
        <w:t xml:space="preserve">evidence-based support and interventions that </w:t>
      </w:r>
      <w:r w:rsidR="00DC5873">
        <w:rPr>
          <w:rFonts w:ascii="ArialMT" w:hAnsi="ArialMT" w:cs="ArialMT"/>
          <w:color w:val="000000"/>
          <w:sz w:val="24"/>
          <w:szCs w:val="24"/>
        </w:rPr>
        <w:t xml:space="preserve">are matched to the pupil’s area </w:t>
      </w:r>
      <w:r>
        <w:rPr>
          <w:rFonts w:ascii="ArialMT" w:hAnsi="ArialMT" w:cs="ArialMT"/>
          <w:color w:val="000000"/>
          <w:sz w:val="24"/>
          <w:szCs w:val="24"/>
        </w:rPr>
        <w:t>of need, we seek advice and support from specialists from outside age</w:t>
      </w:r>
      <w:r w:rsidR="00DC5873">
        <w:rPr>
          <w:rFonts w:ascii="ArialMT" w:hAnsi="ArialMT" w:cs="ArialMT"/>
          <w:color w:val="000000"/>
          <w:sz w:val="24"/>
          <w:szCs w:val="24"/>
        </w:rPr>
        <w:t xml:space="preserve">ncies </w:t>
      </w:r>
      <w:r>
        <w:rPr>
          <w:rFonts w:ascii="ArialMT" w:hAnsi="ArialMT" w:cs="ArialMT"/>
          <w:color w:val="000000"/>
          <w:sz w:val="24"/>
          <w:szCs w:val="24"/>
        </w:rPr>
        <w:t>such as:</w:t>
      </w:r>
    </w:p>
    <w:p w14:paraId="1D8EAD04" w14:textId="77777777" w:rsidR="005F3A8E" w:rsidRPr="00DC5873" w:rsidRDefault="00590526" w:rsidP="00DC5873">
      <w:pPr>
        <w:pStyle w:val="ListParagraph"/>
        <w:numPr>
          <w:ilvl w:val="0"/>
          <w:numId w:val="32"/>
        </w:numPr>
        <w:autoSpaceDE w:val="0"/>
        <w:autoSpaceDN w:val="0"/>
        <w:adjustRightInd w:val="0"/>
        <w:spacing w:after="0" w:line="240" w:lineRule="auto"/>
        <w:rPr>
          <w:rFonts w:ascii="ArialMT" w:hAnsi="ArialMT" w:cs="ArialMT"/>
          <w:color w:val="000000"/>
          <w:sz w:val="24"/>
          <w:szCs w:val="24"/>
        </w:rPr>
      </w:pPr>
      <w:r w:rsidRPr="00DC5873">
        <w:rPr>
          <w:rFonts w:ascii="ArialMT" w:hAnsi="ArialMT" w:cs="ArialMT"/>
          <w:color w:val="000000"/>
          <w:sz w:val="24"/>
          <w:szCs w:val="24"/>
        </w:rPr>
        <w:t>Educational P</w:t>
      </w:r>
      <w:r w:rsidR="005F3A8E" w:rsidRPr="00DC5873">
        <w:rPr>
          <w:rFonts w:ascii="ArialMT" w:hAnsi="ArialMT" w:cs="ArialMT"/>
          <w:color w:val="000000"/>
          <w:sz w:val="24"/>
          <w:szCs w:val="24"/>
        </w:rPr>
        <w:t>sychologists</w:t>
      </w:r>
      <w:r w:rsidR="00DC5873" w:rsidRPr="00DC5873">
        <w:rPr>
          <w:rFonts w:ascii="ArialMT" w:hAnsi="ArialMT" w:cs="ArialMT"/>
          <w:color w:val="000000"/>
          <w:sz w:val="24"/>
          <w:szCs w:val="24"/>
        </w:rPr>
        <w:t xml:space="preserve"> (EP)</w:t>
      </w:r>
    </w:p>
    <w:p w14:paraId="0590251C" w14:textId="77777777" w:rsidR="005F3A8E" w:rsidRPr="00DC5873" w:rsidRDefault="005F3A8E" w:rsidP="00DC5873">
      <w:pPr>
        <w:pStyle w:val="ListParagraph"/>
        <w:numPr>
          <w:ilvl w:val="0"/>
          <w:numId w:val="32"/>
        </w:numPr>
        <w:autoSpaceDE w:val="0"/>
        <w:autoSpaceDN w:val="0"/>
        <w:adjustRightInd w:val="0"/>
        <w:spacing w:after="0" w:line="240" w:lineRule="auto"/>
        <w:rPr>
          <w:rFonts w:ascii="ArialMT" w:hAnsi="ArialMT" w:cs="ArialMT"/>
          <w:color w:val="000000"/>
          <w:sz w:val="24"/>
          <w:szCs w:val="24"/>
        </w:rPr>
      </w:pPr>
      <w:r w:rsidRPr="00DC5873">
        <w:rPr>
          <w:rFonts w:ascii="ArialMT" w:hAnsi="ArialMT" w:cs="ArialMT"/>
          <w:color w:val="000000"/>
          <w:sz w:val="24"/>
          <w:szCs w:val="24"/>
        </w:rPr>
        <w:t>Child and Adolescent Mental Health Services (CAMHS)</w:t>
      </w:r>
    </w:p>
    <w:p w14:paraId="05EC4E8F" w14:textId="77777777" w:rsidR="005F3A8E" w:rsidRPr="00DC5873" w:rsidRDefault="00DC5873" w:rsidP="00DC5873">
      <w:pPr>
        <w:pStyle w:val="ListParagraph"/>
        <w:numPr>
          <w:ilvl w:val="0"/>
          <w:numId w:val="32"/>
        </w:numPr>
        <w:autoSpaceDE w:val="0"/>
        <w:autoSpaceDN w:val="0"/>
        <w:adjustRightInd w:val="0"/>
        <w:spacing w:after="0" w:line="240" w:lineRule="auto"/>
        <w:rPr>
          <w:rFonts w:ascii="ArialMT" w:hAnsi="ArialMT" w:cs="ArialMT"/>
          <w:color w:val="000000"/>
          <w:sz w:val="24"/>
          <w:szCs w:val="24"/>
        </w:rPr>
      </w:pPr>
      <w:r w:rsidRPr="00DC5873">
        <w:rPr>
          <w:rFonts w:ascii="ArialMT" w:hAnsi="ArialMT" w:cs="ArialMT"/>
          <w:color w:val="000000"/>
          <w:sz w:val="24"/>
          <w:szCs w:val="24"/>
        </w:rPr>
        <w:t>S</w:t>
      </w:r>
      <w:r w:rsidR="005F3A8E" w:rsidRPr="00DC5873">
        <w:rPr>
          <w:rFonts w:ascii="ArialMT" w:hAnsi="ArialMT" w:cs="ArialMT"/>
          <w:color w:val="000000"/>
          <w:sz w:val="24"/>
          <w:szCs w:val="24"/>
        </w:rPr>
        <w:t>pecialist</w:t>
      </w:r>
      <w:r w:rsidR="007741A7">
        <w:rPr>
          <w:rFonts w:ascii="ArialMT" w:hAnsi="ArialMT" w:cs="ArialMT"/>
          <w:color w:val="000000"/>
          <w:sz w:val="24"/>
          <w:szCs w:val="24"/>
        </w:rPr>
        <w:t>/Advisory</w:t>
      </w:r>
      <w:r w:rsidR="005F3A8E" w:rsidRPr="00DC5873">
        <w:rPr>
          <w:rFonts w:ascii="ArialMT" w:hAnsi="ArialMT" w:cs="ArialMT"/>
          <w:color w:val="000000"/>
          <w:sz w:val="24"/>
          <w:szCs w:val="24"/>
        </w:rPr>
        <w:t xml:space="preserve"> teachers</w:t>
      </w:r>
    </w:p>
    <w:p w14:paraId="558E7DF1" w14:textId="77777777" w:rsidR="005F3A8E" w:rsidRPr="00DC5873" w:rsidRDefault="00DC5873" w:rsidP="00DC5873">
      <w:pPr>
        <w:pStyle w:val="ListParagraph"/>
        <w:numPr>
          <w:ilvl w:val="0"/>
          <w:numId w:val="32"/>
        </w:numPr>
        <w:autoSpaceDE w:val="0"/>
        <w:autoSpaceDN w:val="0"/>
        <w:adjustRightInd w:val="0"/>
        <w:spacing w:after="0" w:line="240" w:lineRule="auto"/>
        <w:rPr>
          <w:rFonts w:ascii="ArialMT" w:hAnsi="ArialMT" w:cs="ArialMT"/>
          <w:color w:val="000000"/>
          <w:sz w:val="24"/>
          <w:szCs w:val="24"/>
        </w:rPr>
      </w:pPr>
      <w:r w:rsidRPr="00DC5873">
        <w:rPr>
          <w:rFonts w:ascii="ArialMT" w:hAnsi="ArialMT" w:cs="ArialMT"/>
          <w:color w:val="000000"/>
          <w:sz w:val="24"/>
          <w:szCs w:val="24"/>
        </w:rPr>
        <w:t>T</w:t>
      </w:r>
      <w:r w:rsidR="005F3A8E" w:rsidRPr="00DC5873">
        <w:rPr>
          <w:rFonts w:ascii="ArialMT" w:hAnsi="ArialMT" w:cs="ArialMT"/>
          <w:color w:val="000000"/>
          <w:sz w:val="24"/>
          <w:szCs w:val="24"/>
        </w:rPr>
        <w:t>herapists (including speech and language therapists, occupational</w:t>
      </w:r>
      <w:r w:rsidRPr="00DC5873">
        <w:rPr>
          <w:rFonts w:ascii="ArialMT" w:hAnsi="ArialMT" w:cs="ArialMT"/>
          <w:color w:val="000000"/>
          <w:sz w:val="24"/>
          <w:szCs w:val="24"/>
        </w:rPr>
        <w:t xml:space="preserve"> </w:t>
      </w:r>
      <w:r w:rsidR="005F3A8E" w:rsidRPr="00DC5873">
        <w:rPr>
          <w:rFonts w:ascii="ArialMT" w:hAnsi="ArialMT" w:cs="ArialMT"/>
          <w:color w:val="000000"/>
          <w:sz w:val="24"/>
          <w:szCs w:val="24"/>
        </w:rPr>
        <w:t>therapists and physiotherapists)</w:t>
      </w:r>
    </w:p>
    <w:p w14:paraId="56827704" w14:textId="5919F7FC" w:rsidR="005F3A8E" w:rsidRDefault="005F3A8E" w:rsidP="00DC5873">
      <w:pPr>
        <w:pStyle w:val="ListParagraph"/>
        <w:numPr>
          <w:ilvl w:val="0"/>
          <w:numId w:val="32"/>
        </w:numPr>
        <w:autoSpaceDE w:val="0"/>
        <w:autoSpaceDN w:val="0"/>
        <w:adjustRightInd w:val="0"/>
        <w:spacing w:after="0" w:line="240" w:lineRule="auto"/>
        <w:rPr>
          <w:rFonts w:ascii="ArialMT" w:hAnsi="ArialMT" w:cs="ArialMT"/>
          <w:color w:val="000000"/>
          <w:sz w:val="24"/>
          <w:szCs w:val="24"/>
        </w:rPr>
      </w:pPr>
      <w:r w:rsidRPr="00DC5873">
        <w:rPr>
          <w:rFonts w:ascii="ArialMT" w:hAnsi="ArialMT" w:cs="ArialMT"/>
          <w:color w:val="000000"/>
          <w:sz w:val="24"/>
          <w:szCs w:val="24"/>
        </w:rPr>
        <w:t>Social workers</w:t>
      </w:r>
    </w:p>
    <w:p w14:paraId="544B5FBA" w14:textId="42F2996B" w:rsidR="005A1487" w:rsidRDefault="005A1487" w:rsidP="00DC5873">
      <w:pPr>
        <w:pStyle w:val="ListParagraph"/>
        <w:numPr>
          <w:ilvl w:val="0"/>
          <w:numId w:val="32"/>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Careers South West Advisor</w:t>
      </w:r>
    </w:p>
    <w:p w14:paraId="6FF4656D" w14:textId="0EF1C644" w:rsidR="005A1487" w:rsidRPr="005A1487" w:rsidRDefault="005A1487" w:rsidP="005A1487">
      <w:pPr>
        <w:autoSpaceDE w:val="0"/>
        <w:autoSpaceDN w:val="0"/>
        <w:adjustRightInd w:val="0"/>
        <w:spacing w:after="0" w:line="240" w:lineRule="auto"/>
        <w:ind w:left="360"/>
        <w:rPr>
          <w:rFonts w:ascii="ArialMT" w:hAnsi="ArialMT" w:cs="ArialMT"/>
          <w:color w:val="000000"/>
          <w:sz w:val="24"/>
          <w:szCs w:val="24"/>
        </w:rPr>
      </w:pPr>
    </w:p>
    <w:p w14:paraId="661CC6F1" w14:textId="77777777" w:rsidR="00681868" w:rsidRPr="00681868" w:rsidRDefault="00681868" w:rsidP="00DC5873">
      <w:pPr>
        <w:autoSpaceDE w:val="0"/>
        <w:autoSpaceDN w:val="0"/>
        <w:adjustRightInd w:val="0"/>
        <w:spacing w:after="0" w:line="240" w:lineRule="auto"/>
        <w:rPr>
          <w:rFonts w:ascii="ArialMT" w:hAnsi="ArialMT" w:cs="ArialMT"/>
          <w:color w:val="000000"/>
          <w:sz w:val="24"/>
          <w:szCs w:val="24"/>
        </w:rPr>
      </w:pPr>
    </w:p>
    <w:p w14:paraId="7908FA5E"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We always involve parents</w:t>
      </w:r>
      <w:r w:rsidR="00681868">
        <w:rPr>
          <w:rFonts w:ascii="ArialMT" w:hAnsi="ArialMT" w:cs="ArialMT"/>
          <w:color w:val="000000"/>
          <w:sz w:val="24"/>
          <w:szCs w:val="24"/>
        </w:rPr>
        <w:t xml:space="preserve"> and seek their consent</w:t>
      </w:r>
      <w:r>
        <w:rPr>
          <w:rFonts w:ascii="ArialMT" w:hAnsi="ArialMT" w:cs="ArialMT"/>
          <w:color w:val="000000"/>
          <w:sz w:val="24"/>
          <w:szCs w:val="24"/>
        </w:rPr>
        <w:t xml:space="preserve"> in any decision to involve specialists.</w:t>
      </w:r>
    </w:p>
    <w:p w14:paraId="6879DAC9" w14:textId="77777777" w:rsidR="00DC5873" w:rsidRDefault="00DC5873" w:rsidP="005F3A8E">
      <w:pPr>
        <w:autoSpaceDE w:val="0"/>
        <w:autoSpaceDN w:val="0"/>
        <w:adjustRightInd w:val="0"/>
        <w:spacing w:after="0" w:line="240" w:lineRule="auto"/>
        <w:rPr>
          <w:rFonts w:ascii="ArialMT" w:hAnsi="ArialMT" w:cs="ArialMT"/>
          <w:color w:val="000000"/>
          <w:sz w:val="24"/>
          <w:szCs w:val="24"/>
        </w:rPr>
      </w:pPr>
    </w:p>
    <w:p w14:paraId="25CB4DED" w14:textId="77777777" w:rsidR="005F3A8E" w:rsidRDefault="00DC5873"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SEN</w:t>
      </w:r>
      <w:r w:rsidR="007741A7">
        <w:rPr>
          <w:rFonts w:ascii="ArialMT" w:hAnsi="ArialMT" w:cs="ArialMT"/>
          <w:color w:val="000000"/>
          <w:sz w:val="24"/>
          <w:szCs w:val="24"/>
        </w:rPr>
        <w:t>D</w:t>
      </w:r>
      <w:r>
        <w:rPr>
          <w:rFonts w:ascii="ArialMT" w:hAnsi="ArialMT" w:cs="ArialMT"/>
          <w:color w:val="000000"/>
          <w:sz w:val="24"/>
          <w:szCs w:val="24"/>
        </w:rPr>
        <w:t>Co</w:t>
      </w:r>
      <w:r w:rsidR="005F3A8E">
        <w:rPr>
          <w:rFonts w:ascii="ArialMT" w:hAnsi="ArialMT" w:cs="ArialMT"/>
          <w:color w:val="000000"/>
          <w:sz w:val="24"/>
          <w:szCs w:val="24"/>
        </w:rPr>
        <w:t xml:space="preserve"> is the person who coordin</w:t>
      </w:r>
      <w:r>
        <w:rPr>
          <w:rFonts w:ascii="ArialMT" w:hAnsi="ArialMT" w:cs="ArialMT"/>
          <w:color w:val="000000"/>
          <w:sz w:val="24"/>
          <w:szCs w:val="24"/>
        </w:rPr>
        <w:t xml:space="preserve">ates the contact and works with </w:t>
      </w:r>
      <w:r w:rsidR="005F3A8E">
        <w:rPr>
          <w:rFonts w:ascii="ArialMT" w:hAnsi="ArialMT" w:cs="ArialMT"/>
          <w:color w:val="000000"/>
          <w:sz w:val="24"/>
          <w:szCs w:val="24"/>
        </w:rPr>
        <w:t>these outside agencies. We mainly use other agencies outside of the school to:</w:t>
      </w:r>
    </w:p>
    <w:p w14:paraId="03794F13" w14:textId="77777777" w:rsidR="005F3A8E" w:rsidRPr="00DC5873" w:rsidRDefault="005F3A8E" w:rsidP="00DC5873">
      <w:pPr>
        <w:pStyle w:val="ListParagraph"/>
        <w:numPr>
          <w:ilvl w:val="0"/>
          <w:numId w:val="33"/>
        </w:numPr>
        <w:autoSpaceDE w:val="0"/>
        <w:autoSpaceDN w:val="0"/>
        <w:adjustRightInd w:val="0"/>
        <w:spacing w:after="0" w:line="240" w:lineRule="auto"/>
        <w:rPr>
          <w:rFonts w:ascii="ArialMT" w:hAnsi="ArialMT" w:cs="ArialMT"/>
          <w:color w:val="000000"/>
          <w:sz w:val="24"/>
          <w:szCs w:val="24"/>
        </w:rPr>
      </w:pPr>
      <w:r w:rsidRPr="00DC5873">
        <w:rPr>
          <w:rFonts w:ascii="ArialMT" w:hAnsi="ArialMT" w:cs="ArialMT"/>
          <w:color w:val="000000"/>
          <w:sz w:val="24"/>
          <w:szCs w:val="24"/>
        </w:rPr>
        <w:t>help us train staff</w:t>
      </w:r>
      <w:r w:rsidR="00DC5873" w:rsidRPr="00DC5873">
        <w:rPr>
          <w:rFonts w:ascii="ArialMT" w:hAnsi="ArialMT" w:cs="ArialMT"/>
          <w:color w:val="000000"/>
          <w:sz w:val="24"/>
          <w:szCs w:val="24"/>
        </w:rPr>
        <w:t xml:space="preserve"> in a specific area of need</w:t>
      </w:r>
      <w:r w:rsidRPr="00DC5873">
        <w:rPr>
          <w:rFonts w:ascii="ArialMT" w:hAnsi="ArialMT" w:cs="ArialMT"/>
          <w:color w:val="000000"/>
          <w:sz w:val="24"/>
          <w:szCs w:val="24"/>
        </w:rPr>
        <w:t xml:space="preserve"> e.g. epilepsy and diabetes ,tube feeding,</w:t>
      </w:r>
    </w:p>
    <w:p w14:paraId="5FDB3470" w14:textId="77777777" w:rsidR="005F3A8E" w:rsidRPr="00DC5873" w:rsidRDefault="005F3A8E" w:rsidP="00DC5873">
      <w:pPr>
        <w:pStyle w:val="ListParagraph"/>
        <w:numPr>
          <w:ilvl w:val="0"/>
          <w:numId w:val="33"/>
        </w:numPr>
        <w:autoSpaceDE w:val="0"/>
        <w:autoSpaceDN w:val="0"/>
        <w:adjustRightInd w:val="0"/>
        <w:spacing w:after="0" w:line="240" w:lineRule="auto"/>
        <w:rPr>
          <w:rFonts w:ascii="ArialMT" w:hAnsi="ArialMT" w:cs="ArialMT"/>
          <w:color w:val="000000"/>
          <w:sz w:val="24"/>
          <w:szCs w:val="24"/>
        </w:rPr>
      </w:pPr>
      <w:r w:rsidRPr="00DC5873">
        <w:rPr>
          <w:rFonts w:ascii="ArialMT" w:hAnsi="ArialMT" w:cs="ArialMT"/>
          <w:color w:val="000000"/>
          <w:sz w:val="24"/>
          <w:szCs w:val="24"/>
        </w:rPr>
        <w:t>get more specialised advice e.g. advice on hearing impairment</w:t>
      </w:r>
      <w:r w:rsidR="00DC5873">
        <w:rPr>
          <w:rFonts w:ascii="ArialMT" w:hAnsi="ArialMT" w:cs="ArialMT"/>
          <w:color w:val="000000"/>
          <w:sz w:val="24"/>
          <w:szCs w:val="24"/>
        </w:rPr>
        <w:t>,</w:t>
      </w:r>
    </w:p>
    <w:p w14:paraId="777790CA" w14:textId="77777777" w:rsidR="005F3A8E" w:rsidRPr="00DC5873" w:rsidRDefault="005F3A8E" w:rsidP="00DC5873">
      <w:pPr>
        <w:pStyle w:val="ListParagraph"/>
        <w:numPr>
          <w:ilvl w:val="0"/>
          <w:numId w:val="33"/>
        </w:numPr>
        <w:autoSpaceDE w:val="0"/>
        <w:autoSpaceDN w:val="0"/>
        <w:adjustRightInd w:val="0"/>
        <w:spacing w:after="0" w:line="240" w:lineRule="auto"/>
        <w:rPr>
          <w:rFonts w:ascii="ArialMT" w:hAnsi="ArialMT" w:cs="ArialMT"/>
          <w:color w:val="000000"/>
          <w:sz w:val="24"/>
          <w:szCs w:val="24"/>
        </w:rPr>
      </w:pPr>
      <w:r w:rsidRPr="00DC5873">
        <w:rPr>
          <w:rFonts w:ascii="ArialMT" w:hAnsi="ArialMT" w:cs="ArialMT"/>
          <w:color w:val="000000"/>
          <w:sz w:val="24"/>
          <w:szCs w:val="24"/>
        </w:rPr>
        <w:t>carry out assessments e.g. a social care assessment</w:t>
      </w:r>
      <w:r w:rsidR="00DC5873">
        <w:rPr>
          <w:rFonts w:ascii="ArialMT" w:hAnsi="ArialMT" w:cs="ArialMT"/>
          <w:color w:val="000000"/>
          <w:sz w:val="24"/>
          <w:szCs w:val="24"/>
        </w:rPr>
        <w:t>,</w:t>
      </w:r>
    </w:p>
    <w:p w14:paraId="40FA88FF" w14:textId="77777777" w:rsidR="005F3A8E" w:rsidRPr="00DC5873" w:rsidRDefault="005F3A8E" w:rsidP="00DC5873">
      <w:pPr>
        <w:pStyle w:val="ListParagraph"/>
        <w:numPr>
          <w:ilvl w:val="0"/>
          <w:numId w:val="33"/>
        </w:numPr>
        <w:autoSpaceDE w:val="0"/>
        <w:autoSpaceDN w:val="0"/>
        <w:adjustRightInd w:val="0"/>
        <w:spacing w:after="0" w:line="240" w:lineRule="auto"/>
        <w:rPr>
          <w:rFonts w:ascii="ArialMT" w:hAnsi="ArialMT" w:cs="ArialMT"/>
          <w:color w:val="000000"/>
          <w:sz w:val="24"/>
          <w:szCs w:val="24"/>
        </w:rPr>
      </w:pPr>
      <w:r w:rsidRPr="00DC5873">
        <w:rPr>
          <w:rFonts w:ascii="ArialMT" w:hAnsi="ArialMT" w:cs="ArialMT"/>
          <w:color w:val="000000"/>
          <w:sz w:val="24"/>
          <w:szCs w:val="24"/>
        </w:rPr>
        <w:t>ask for a service to be delivered e.g. physiotherapy</w:t>
      </w:r>
      <w:r w:rsidR="00DC5873">
        <w:rPr>
          <w:rFonts w:ascii="ArialMT" w:hAnsi="ArialMT" w:cs="ArialMT"/>
          <w:color w:val="000000"/>
          <w:sz w:val="24"/>
          <w:szCs w:val="24"/>
        </w:rPr>
        <w:t>,</w:t>
      </w:r>
    </w:p>
    <w:p w14:paraId="666682F7" w14:textId="77777777" w:rsidR="005F3A8E" w:rsidRPr="00DC5873" w:rsidRDefault="005F3A8E" w:rsidP="00DC5873">
      <w:pPr>
        <w:pStyle w:val="ListParagraph"/>
        <w:numPr>
          <w:ilvl w:val="0"/>
          <w:numId w:val="33"/>
        </w:numPr>
        <w:autoSpaceDE w:val="0"/>
        <w:autoSpaceDN w:val="0"/>
        <w:adjustRightInd w:val="0"/>
        <w:spacing w:after="0" w:line="240" w:lineRule="auto"/>
        <w:rPr>
          <w:rFonts w:ascii="ArialMT" w:hAnsi="ArialMT" w:cs="ArialMT"/>
          <w:color w:val="000000"/>
          <w:sz w:val="24"/>
          <w:szCs w:val="24"/>
        </w:rPr>
      </w:pPr>
      <w:r w:rsidRPr="00DC5873">
        <w:rPr>
          <w:rFonts w:ascii="ArialMT" w:hAnsi="ArialMT" w:cs="ArialMT"/>
          <w:color w:val="000000"/>
          <w:sz w:val="24"/>
          <w:szCs w:val="24"/>
        </w:rPr>
        <w:t>setting programmes for implementation at home and in school</w:t>
      </w:r>
      <w:r w:rsidR="00DC5873">
        <w:rPr>
          <w:rFonts w:ascii="ArialMT" w:hAnsi="ArialMT" w:cs="ArialMT"/>
          <w:color w:val="000000"/>
          <w:sz w:val="24"/>
          <w:szCs w:val="24"/>
        </w:rPr>
        <w:t>,</w:t>
      </w:r>
    </w:p>
    <w:p w14:paraId="05BB1FE4" w14:textId="77777777" w:rsidR="005F3A8E" w:rsidRPr="00DC5873" w:rsidRDefault="005F3A8E" w:rsidP="00DC5873">
      <w:pPr>
        <w:pStyle w:val="ListParagraph"/>
        <w:numPr>
          <w:ilvl w:val="0"/>
          <w:numId w:val="33"/>
        </w:numPr>
        <w:autoSpaceDE w:val="0"/>
        <w:autoSpaceDN w:val="0"/>
        <w:adjustRightInd w:val="0"/>
        <w:spacing w:after="0" w:line="240" w:lineRule="auto"/>
        <w:rPr>
          <w:rFonts w:ascii="ArialMT" w:hAnsi="ArialMT" w:cs="ArialMT"/>
          <w:color w:val="000000"/>
          <w:sz w:val="24"/>
          <w:szCs w:val="24"/>
        </w:rPr>
      </w:pPr>
      <w:r w:rsidRPr="00DC5873">
        <w:rPr>
          <w:rFonts w:ascii="ArialMT" w:hAnsi="ArialMT" w:cs="ArialMT"/>
          <w:color w:val="000000"/>
          <w:sz w:val="24"/>
          <w:szCs w:val="24"/>
        </w:rPr>
        <w:t>review</w:t>
      </w:r>
      <w:r w:rsidR="00DC5873">
        <w:rPr>
          <w:rFonts w:ascii="ArialMT" w:hAnsi="ArialMT" w:cs="ArialMT"/>
          <w:color w:val="000000"/>
          <w:sz w:val="24"/>
          <w:szCs w:val="24"/>
        </w:rPr>
        <w:t>ing</w:t>
      </w:r>
      <w:r w:rsidRPr="00DC5873">
        <w:rPr>
          <w:rFonts w:ascii="ArialMT" w:hAnsi="ArialMT" w:cs="ArialMT"/>
          <w:color w:val="000000"/>
          <w:sz w:val="24"/>
          <w:szCs w:val="24"/>
        </w:rPr>
        <w:t xml:space="preserve"> progress and plan provision e.g. at annual reviews</w:t>
      </w:r>
      <w:r w:rsidR="00DC5873">
        <w:rPr>
          <w:rFonts w:ascii="ArialMT" w:hAnsi="ArialMT" w:cs="ArialMT"/>
          <w:color w:val="000000"/>
          <w:sz w:val="24"/>
          <w:szCs w:val="24"/>
        </w:rPr>
        <w:t>.</w:t>
      </w:r>
    </w:p>
    <w:p w14:paraId="76C31F5A" w14:textId="77777777" w:rsidR="00DC5873" w:rsidRPr="00DC5873" w:rsidRDefault="00DC5873" w:rsidP="00DC5873">
      <w:pPr>
        <w:autoSpaceDE w:val="0"/>
        <w:autoSpaceDN w:val="0"/>
        <w:adjustRightInd w:val="0"/>
        <w:spacing w:after="0" w:line="240" w:lineRule="auto"/>
        <w:rPr>
          <w:rFonts w:ascii="ArialMT" w:hAnsi="ArialMT" w:cs="ArialMT"/>
          <w:color w:val="000000"/>
          <w:sz w:val="24"/>
          <w:szCs w:val="24"/>
        </w:rPr>
      </w:pPr>
    </w:p>
    <w:p w14:paraId="3696C25F" w14:textId="77777777" w:rsidR="005F3A8E" w:rsidRDefault="005F3A8E" w:rsidP="005F3A8E">
      <w:pPr>
        <w:autoSpaceDE w:val="0"/>
        <w:autoSpaceDN w:val="0"/>
        <w:adjustRightInd w:val="0"/>
        <w:spacing w:after="0" w:line="240" w:lineRule="auto"/>
        <w:rPr>
          <w:rFonts w:ascii="ArialMT" w:hAnsi="ArialMT" w:cs="ArialMT"/>
          <w:color w:val="FF0000"/>
          <w:sz w:val="24"/>
          <w:szCs w:val="24"/>
        </w:rPr>
      </w:pPr>
      <w:r>
        <w:rPr>
          <w:rFonts w:ascii="ArialMT" w:hAnsi="ArialMT" w:cs="ArialMT"/>
          <w:color w:val="000000"/>
          <w:sz w:val="24"/>
          <w:szCs w:val="24"/>
        </w:rPr>
        <w:t xml:space="preserve">The main agencies used by the school are shown in </w:t>
      </w:r>
      <w:r w:rsidRPr="00B76499">
        <w:rPr>
          <w:rFonts w:ascii="ArialMT" w:hAnsi="ArialMT" w:cs="ArialMT"/>
          <w:sz w:val="24"/>
          <w:szCs w:val="24"/>
        </w:rPr>
        <w:t>Appendix 1.</w:t>
      </w:r>
    </w:p>
    <w:p w14:paraId="50AB87F5" w14:textId="77777777" w:rsidR="00D70A12" w:rsidRDefault="00D70A12" w:rsidP="005F3A8E">
      <w:pPr>
        <w:autoSpaceDE w:val="0"/>
        <w:autoSpaceDN w:val="0"/>
        <w:adjustRightInd w:val="0"/>
        <w:spacing w:after="0" w:line="240" w:lineRule="auto"/>
        <w:rPr>
          <w:rFonts w:ascii="ArialMT" w:hAnsi="ArialMT" w:cs="ArialMT"/>
          <w:color w:val="000000"/>
          <w:sz w:val="24"/>
          <w:szCs w:val="24"/>
        </w:rPr>
      </w:pPr>
    </w:p>
    <w:p w14:paraId="5F8BACDA" w14:textId="77777777" w:rsidR="00D70A12" w:rsidRPr="00315FDC" w:rsidRDefault="00D70A12" w:rsidP="005F3A8E">
      <w:pPr>
        <w:autoSpaceDE w:val="0"/>
        <w:autoSpaceDN w:val="0"/>
        <w:adjustRightInd w:val="0"/>
        <w:spacing w:after="0" w:line="240" w:lineRule="auto"/>
        <w:rPr>
          <w:rFonts w:ascii="ArialMT" w:hAnsi="ArialMT" w:cs="ArialMT"/>
          <w:sz w:val="24"/>
          <w:szCs w:val="24"/>
        </w:rPr>
      </w:pPr>
    </w:p>
    <w:p w14:paraId="0C7301C9" w14:textId="77777777" w:rsidR="005F3A8E" w:rsidRPr="00315FDC" w:rsidRDefault="005F3A8E" w:rsidP="005F3A8E">
      <w:pPr>
        <w:autoSpaceDE w:val="0"/>
        <w:autoSpaceDN w:val="0"/>
        <w:adjustRightInd w:val="0"/>
        <w:spacing w:after="0" w:line="240" w:lineRule="auto"/>
        <w:rPr>
          <w:rFonts w:ascii="Arial-BoldMT" w:hAnsi="Arial-BoldMT" w:cs="Arial-BoldMT"/>
          <w:b/>
          <w:bCs/>
          <w:sz w:val="24"/>
          <w:szCs w:val="24"/>
        </w:rPr>
      </w:pPr>
      <w:r w:rsidRPr="00315FDC">
        <w:rPr>
          <w:rFonts w:ascii="Arial-BoldMT" w:hAnsi="Arial-BoldMT" w:cs="Arial-BoldMT"/>
          <w:b/>
          <w:bCs/>
          <w:sz w:val="24"/>
          <w:szCs w:val="24"/>
        </w:rPr>
        <w:t>11. What local support is there for the parents of pupils with SEN?</w:t>
      </w:r>
    </w:p>
    <w:p w14:paraId="331846A6" w14:textId="77777777" w:rsidR="00962E5C" w:rsidRDefault="00962E5C" w:rsidP="005F3A8E">
      <w:pPr>
        <w:autoSpaceDE w:val="0"/>
        <w:autoSpaceDN w:val="0"/>
        <w:adjustRightInd w:val="0"/>
        <w:spacing w:after="0" w:line="240" w:lineRule="auto"/>
        <w:rPr>
          <w:rFonts w:ascii="Arial-BoldMT" w:hAnsi="Arial-BoldMT" w:cs="Arial-BoldMT"/>
          <w:b/>
          <w:bCs/>
          <w:color w:val="008100"/>
          <w:sz w:val="24"/>
          <w:szCs w:val="24"/>
        </w:rPr>
      </w:pPr>
    </w:p>
    <w:p w14:paraId="455B24D9" w14:textId="77777777" w:rsidR="003B0C24" w:rsidRPr="00FA0A31" w:rsidRDefault="005F3A8E" w:rsidP="003B0C24">
      <w:pPr>
        <w:autoSpaceDE w:val="0"/>
        <w:autoSpaceDN w:val="0"/>
        <w:adjustRightInd w:val="0"/>
        <w:spacing w:after="0" w:line="240" w:lineRule="auto"/>
        <w:rPr>
          <w:rStyle w:val="Hyperlink"/>
          <w:rFonts w:ascii="Arial" w:hAnsi="Arial" w:cs="Arial"/>
        </w:rPr>
      </w:pPr>
      <w:r>
        <w:rPr>
          <w:rFonts w:ascii="ArialMT" w:hAnsi="ArialMT" w:cs="ArialMT"/>
          <w:color w:val="000000"/>
          <w:sz w:val="24"/>
          <w:szCs w:val="24"/>
        </w:rPr>
        <w:t>Information about</w:t>
      </w:r>
      <w:r w:rsidR="00D70A12">
        <w:rPr>
          <w:rFonts w:ascii="ArialMT" w:hAnsi="ArialMT" w:cs="ArialMT"/>
          <w:color w:val="000000"/>
          <w:sz w:val="24"/>
          <w:szCs w:val="24"/>
        </w:rPr>
        <w:t xml:space="preserve"> local support </w:t>
      </w:r>
      <w:r w:rsidR="00962E5C">
        <w:rPr>
          <w:rFonts w:ascii="ArialMT" w:hAnsi="ArialMT" w:cs="ArialMT"/>
          <w:color w:val="000000"/>
          <w:sz w:val="24"/>
          <w:szCs w:val="24"/>
        </w:rPr>
        <w:t>for parents with young people who have SEN can b</w:t>
      </w:r>
      <w:r w:rsidR="00DC5873">
        <w:rPr>
          <w:rFonts w:ascii="ArialMT" w:hAnsi="ArialMT" w:cs="ArialMT"/>
          <w:color w:val="000000"/>
          <w:sz w:val="24"/>
          <w:szCs w:val="24"/>
        </w:rPr>
        <w:t>e found at the</w:t>
      </w:r>
      <w:r w:rsidR="003B0C24">
        <w:rPr>
          <w:rFonts w:ascii="ArialMT" w:hAnsi="ArialMT" w:cs="ArialMT"/>
          <w:color w:val="000000"/>
          <w:sz w:val="24"/>
          <w:szCs w:val="24"/>
        </w:rPr>
        <w:t xml:space="preserve"> Devon County Council Website.  </w:t>
      </w:r>
    </w:p>
    <w:p w14:paraId="54A16ACD" w14:textId="77777777" w:rsidR="00DC5873" w:rsidRDefault="00FA0A31" w:rsidP="005F3A8E">
      <w:pPr>
        <w:autoSpaceDE w:val="0"/>
        <w:autoSpaceDN w:val="0"/>
        <w:adjustRightInd w:val="0"/>
        <w:spacing w:after="0" w:line="240" w:lineRule="auto"/>
        <w:rPr>
          <w:rFonts w:ascii="ArialMT" w:hAnsi="ArialMT" w:cs="ArialMT"/>
          <w:color w:val="000000"/>
          <w:sz w:val="24"/>
          <w:szCs w:val="24"/>
        </w:rPr>
      </w:pPr>
      <w:r w:rsidRPr="00FA0A31">
        <w:rPr>
          <w:rFonts w:ascii="ArialMT" w:hAnsi="ArialMT" w:cs="ArialMT"/>
          <w:color w:val="000000"/>
          <w:sz w:val="24"/>
          <w:szCs w:val="24"/>
        </w:rPr>
        <w:t xml:space="preserve">    </w:t>
      </w:r>
    </w:p>
    <w:p w14:paraId="4F8B2FBC" w14:textId="77777777" w:rsidR="00962E5C" w:rsidRDefault="00962E5C" w:rsidP="005F3A8E">
      <w:pPr>
        <w:autoSpaceDE w:val="0"/>
        <w:autoSpaceDN w:val="0"/>
        <w:adjustRightInd w:val="0"/>
        <w:spacing w:after="0" w:line="240" w:lineRule="auto"/>
        <w:rPr>
          <w:rFonts w:ascii="ArialMT" w:hAnsi="ArialMT" w:cs="ArialMT"/>
          <w:color w:val="000000"/>
          <w:sz w:val="24"/>
          <w:szCs w:val="24"/>
        </w:rPr>
      </w:pPr>
    </w:p>
    <w:p w14:paraId="29B32367" w14:textId="77777777" w:rsidR="00962E5C" w:rsidRDefault="00962E5C" w:rsidP="005F3A8E">
      <w:pPr>
        <w:autoSpaceDE w:val="0"/>
        <w:autoSpaceDN w:val="0"/>
        <w:adjustRightInd w:val="0"/>
        <w:spacing w:after="0" w:line="240" w:lineRule="auto"/>
        <w:rPr>
          <w:rFonts w:ascii="ArialMT" w:hAnsi="ArialMT" w:cs="ArialMT"/>
          <w:color w:val="0000FF"/>
          <w:sz w:val="24"/>
          <w:szCs w:val="24"/>
        </w:rPr>
      </w:pPr>
    </w:p>
    <w:p w14:paraId="5861F3AB" w14:textId="77777777" w:rsidR="005F3A8E" w:rsidRDefault="005F3A8E" w:rsidP="005F3A8E">
      <w:pPr>
        <w:autoSpaceDE w:val="0"/>
        <w:autoSpaceDN w:val="0"/>
        <w:adjustRightInd w:val="0"/>
        <w:spacing w:after="0" w:line="240" w:lineRule="auto"/>
        <w:rPr>
          <w:rFonts w:ascii="Arial-BoldMT" w:hAnsi="Arial-BoldMT" w:cs="Arial-BoldMT"/>
          <w:b/>
          <w:bCs/>
          <w:sz w:val="24"/>
          <w:szCs w:val="24"/>
        </w:rPr>
      </w:pPr>
      <w:r w:rsidRPr="00315FDC">
        <w:rPr>
          <w:rFonts w:ascii="Arial-BoldMT" w:hAnsi="Arial-BoldMT" w:cs="Arial-BoldMT"/>
          <w:b/>
          <w:bCs/>
          <w:sz w:val="24"/>
          <w:szCs w:val="24"/>
        </w:rPr>
        <w:t xml:space="preserve">12. What are the school’s arrangements for </w:t>
      </w:r>
      <w:r w:rsidR="00FA0A31">
        <w:rPr>
          <w:rFonts w:ascii="Arial-BoldMT" w:hAnsi="Arial-BoldMT" w:cs="Arial-BoldMT"/>
          <w:b/>
          <w:bCs/>
          <w:sz w:val="24"/>
          <w:szCs w:val="24"/>
        </w:rPr>
        <w:t xml:space="preserve">supporting pupils with SEN when </w:t>
      </w:r>
      <w:r w:rsidRPr="00315FDC">
        <w:rPr>
          <w:rFonts w:ascii="Arial-BoldMT" w:hAnsi="Arial-BoldMT" w:cs="Arial-BoldMT"/>
          <w:b/>
          <w:bCs/>
          <w:sz w:val="24"/>
          <w:szCs w:val="24"/>
        </w:rPr>
        <w:t>they join the school, and supporting the</w:t>
      </w:r>
      <w:r w:rsidR="00FA0A31">
        <w:rPr>
          <w:rFonts w:ascii="Arial-BoldMT" w:hAnsi="Arial-BoldMT" w:cs="Arial-BoldMT"/>
          <w:b/>
          <w:bCs/>
          <w:sz w:val="24"/>
          <w:szCs w:val="24"/>
        </w:rPr>
        <w:t xml:space="preserve">m to move to secondary school / </w:t>
      </w:r>
      <w:r w:rsidRPr="00315FDC">
        <w:rPr>
          <w:rFonts w:ascii="Arial-BoldMT" w:hAnsi="Arial-BoldMT" w:cs="Arial-BoldMT"/>
          <w:b/>
          <w:bCs/>
          <w:sz w:val="24"/>
          <w:szCs w:val="24"/>
        </w:rPr>
        <w:t xml:space="preserve">further education, training or </w:t>
      </w:r>
      <w:r w:rsidR="00FA0A31">
        <w:rPr>
          <w:rFonts w:ascii="Arial-BoldMT" w:hAnsi="Arial-BoldMT" w:cs="Arial-BoldMT"/>
          <w:b/>
          <w:bCs/>
          <w:sz w:val="24"/>
          <w:szCs w:val="24"/>
        </w:rPr>
        <w:t>emplo</w:t>
      </w:r>
      <w:r w:rsidRPr="00315FDC">
        <w:rPr>
          <w:rFonts w:ascii="Arial-BoldMT" w:hAnsi="Arial-BoldMT" w:cs="Arial-BoldMT"/>
          <w:b/>
          <w:bCs/>
          <w:sz w:val="24"/>
          <w:szCs w:val="24"/>
        </w:rPr>
        <w:t>ymen</w:t>
      </w:r>
      <w:r w:rsidR="00FA0A31">
        <w:rPr>
          <w:rFonts w:ascii="Arial-BoldMT" w:hAnsi="Arial-BoldMT" w:cs="Arial-BoldMT"/>
          <w:b/>
          <w:bCs/>
          <w:sz w:val="24"/>
          <w:szCs w:val="24"/>
        </w:rPr>
        <w:t xml:space="preserve">t/adulthood and independent </w:t>
      </w:r>
      <w:r w:rsidRPr="00315FDC">
        <w:rPr>
          <w:rFonts w:ascii="Arial-BoldMT" w:hAnsi="Arial-BoldMT" w:cs="Arial-BoldMT"/>
          <w:b/>
          <w:bCs/>
          <w:sz w:val="24"/>
          <w:szCs w:val="24"/>
        </w:rPr>
        <w:t>living?</w:t>
      </w:r>
    </w:p>
    <w:p w14:paraId="40CDCB60" w14:textId="77777777" w:rsidR="00FA0A31" w:rsidRPr="00315FDC" w:rsidRDefault="00FA0A31" w:rsidP="005F3A8E">
      <w:pPr>
        <w:autoSpaceDE w:val="0"/>
        <w:autoSpaceDN w:val="0"/>
        <w:adjustRightInd w:val="0"/>
        <w:spacing w:after="0" w:line="240" w:lineRule="auto"/>
        <w:rPr>
          <w:rFonts w:ascii="Arial-BoldMT" w:hAnsi="Arial-BoldMT" w:cs="Arial-BoldMT"/>
          <w:b/>
          <w:bCs/>
          <w:sz w:val="24"/>
          <w:szCs w:val="24"/>
        </w:rPr>
      </w:pPr>
    </w:p>
    <w:p w14:paraId="31FFFD10"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All children and young people with SEND and the</w:t>
      </w:r>
      <w:r w:rsidR="00FA0A31">
        <w:rPr>
          <w:rFonts w:ascii="ArialMT" w:hAnsi="ArialMT" w:cs="ArialMT"/>
          <w:color w:val="000000"/>
          <w:sz w:val="24"/>
          <w:szCs w:val="24"/>
        </w:rPr>
        <w:t xml:space="preserve">ir families may be particularly </w:t>
      </w:r>
      <w:r>
        <w:rPr>
          <w:rFonts w:ascii="ArialMT" w:hAnsi="ArialMT" w:cs="ArialMT"/>
          <w:color w:val="000000"/>
          <w:sz w:val="24"/>
          <w:szCs w:val="24"/>
        </w:rPr>
        <w:t>anxious about changing classes or “moving on”</w:t>
      </w:r>
      <w:r w:rsidR="00FA0A31">
        <w:rPr>
          <w:rFonts w:ascii="ArialMT" w:hAnsi="ArialMT" w:cs="ArialMT"/>
          <w:color w:val="000000"/>
          <w:sz w:val="24"/>
          <w:szCs w:val="24"/>
        </w:rPr>
        <w:t xml:space="preserve"> from school to school. We work </w:t>
      </w:r>
      <w:r>
        <w:rPr>
          <w:rFonts w:ascii="ArialMT" w:hAnsi="ArialMT" w:cs="ArialMT"/>
          <w:color w:val="000000"/>
          <w:sz w:val="24"/>
          <w:szCs w:val="24"/>
        </w:rPr>
        <w:t>with families and our partner organisations to make sure changes are planned</w:t>
      </w:r>
      <w:r w:rsidR="00FA0A31">
        <w:rPr>
          <w:rFonts w:ascii="ArialMT" w:hAnsi="ArialMT" w:cs="ArialMT"/>
          <w:color w:val="000000"/>
          <w:sz w:val="24"/>
          <w:szCs w:val="24"/>
        </w:rPr>
        <w:t xml:space="preserve"> </w:t>
      </w:r>
      <w:r>
        <w:rPr>
          <w:rFonts w:ascii="ArialMT" w:hAnsi="ArialMT" w:cs="ArialMT"/>
          <w:color w:val="000000"/>
          <w:sz w:val="24"/>
          <w:szCs w:val="24"/>
        </w:rPr>
        <w:t>and well managed.</w:t>
      </w:r>
      <w:r w:rsidR="008B199D">
        <w:rPr>
          <w:rFonts w:ascii="ArialMT" w:hAnsi="ArialMT" w:cs="ArialMT"/>
          <w:color w:val="000000"/>
          <w:sz w:val="24"/>
          <w:szCs w:val="24"/>
        </w:rPr>
        <w:t xml:space="preserve"> We offer additional transitions visits for vulnerable students, both during school times and in holidays and attend all Person Centred Reviews of students who are funded or how have EHCPs.  </w:t>
      </w:r>
    </w:p>
    <w:p w14:paraId="449C2AD3" w14:textId="77777777" w:rsidR="00D70A12" w:rsidRDefault="00D70A12" w:rsidP="005F3A8E">
      <w:pPr>
        <w:autoSpaceDE w:val="0"/>
        <w:autoSpaceDN w:val="0"/>
        <w:adjustRightInd w:val="0"/>
        <w:spacing w:after="0" w:line="240" w:lineRule="auto"/>
        <w:rPr>
          <w:rFonts w:ascii="ArialMT" w:hAnsi="ArialMT" w:cs="ArialMT"/>
          <w:color w:val="000000"/>
          <w:sz w:val="24"/>
          <w:szCs w:val="24"/>
        </w:rPr>
      </w:pPr>
    </w:p>
    <w:p w14:paraId="3623BC97" w14:textId="77777777" w:rsidR="008D4CBF" w:rsidRDefault="008D4CBF" w:rsidP="005F3A8E">
      <w:pPr>
        <w:autoSpaceDE w:val="0"/>
        <w:autoSpaceDN w:val="0"/>
        <w:adjustRightInd w:val="0"/>
        <w:spacing w:after="0" w:line="240" w:lineRule="auto"/>
        <w:rPr>
          <w:rFonts w:ascii="ArialMT" w:hAnsi="ArialMT" w:cs="ArialMT"/>
          <w:color w:val="000000"/>
          <w:sz w:val="24"/>
          <w:szCs w:val="24"/>
        </w:rPr>
      </w:pPr>
    </w:p>
    <w:p w14:paraId="1406C1D4" w14:textId="77777777" w:rsidR="00A21811" w:rsidRDefault="00A21811" w:rsidP="005F3A8E">
      <w:pPr>
        <w:autoSpaceDE w:val="0"/>
        <w:autoSpaceDN w:val="0"/>
        <w:adjustRightInd w:val="0"/>
        <w:spacing w:after="0" w:line="240" w:lineRule="auto"/>
        <w:rPr>
          <w:rFonts w:ascii="ArialMT" w:hAnsi="ArialMT" w:cs="ArialMT"/>
          <w:color w:val="000000"/>
          <w:sz w:val="24"/>
          <w:szCs w:val="24"/>
        </w:rPr>
      </w:pPr>
    </w:p>
    <w:p w14:paraId="624694BE" w14:textId="77777777" w:rsidR="00A21811" w:rsidRDefault="00A21811" w:rsidP="005F3A8E">
      <w:pPr>
        <w:autoSpaceDE w:val="0"/>
        <w:autoSpaceDN w:val="0"/>
        <w:adjustRightInd w:val="0"/>
        <w:spacing w:after="0" w:line="240" w:lineRule="auto"/>
        <w:rPr>
          <w:rFonts w:ascii="ArialMT" w:hAnsi="ArialMT" w:cs="ArialMT"/>
          <w:color w:val="000000"/>
          <w:sz w:val="24"/>
          <w:szCs w:val="24"/>
        </w:rPr>
      </w:pPr>
    </w:p>
    <w:p w14:paraId="48C515BD" w14:textId="77777777" w:rsidR="005F3A8E" w:rsidRDefault="005F3A8E" w:rsidP="005F3A8E">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lastRenderedPageBreak/>
        <w:t>Additional arrangements for children with SEN (examples)</w:t>
      </w:r>
    </w:p>
    <w:p w14:paraId="4BDFCFE6" w14:textId="77777777" w:rsidR="00D70A12" w:rsidRDefault="00D70A12" w:rsidP="005F3A8E">
      <w:pPr>
        <w:autoSpaceDE w:val="0"/>
        <w:autoSpaceDN w:val="0"/>
        <w:adjustRightInd w:val="0"/>
        <w:spacing w:after="0" w:line="240" w:lineRule="auto"/>
        <w:rPr>
          <w:rFonts w:ascii="Arial-BoldMT" w:hAnsi="Arial-BoldMT" w:cs="Arial-BoldMT"/>
          <w:b/>
          <w:bCs/>
          <w:color w:val="000000"/>
          <w:sz w:val="24"/>
          <w:szCs w:val="24"/>
        </w:rPr>
      </w:pPr>
    </w:p>
    <w:p w14:paraId="64377508" w14:textId="77777777" w:rsidR="005F3A8E" w:rsidRDefault="005F3A8E" w:rsidP="005F3A8E">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When</w:t>
      </w:r>
      <w:r w:rsidR="00681868">
        <w:rPr>
          <w:rFonts w:ascii="Arial-BoldMT" w:hAnsi="Arial-BoldMT" w:cs="Arial-BoldMT"/>
          <w:b/>
          <w:bCs/>
          <w:color w:val="000000"/>
          <w:sz w:val="24"/>
          <w:szCs w:val="24"/>
        </w:rPr>
        <w:t xml:space="preserve"> </w:t>
      </w:r>
      <w:r>
        <w:rPr>
          <w:rFonts w:ascii="Arial-BoldMT" w:hAnsi="Arial-BoldMT" w:cs="Arial-BoldMT"/>
          <w:b/>
          <w:bCs/>
          <w:color w:val="000000"/>
          <w:sz w:val="24"/>
          <w:szCs w:val="24"/>
        </w:rPr>
        <w:t>moving to</w:t>
      </w:r>
      <w:r w:rsidR="00681868">
        <w:rPr>
          <w:rFonts w:ascii="Arial-BoldMT" w:hAnsi="Arial-BoldMT" w:cs="Arial-BoldMT"/>
          <w:b/>
          <w:bCs/>
          <w:color w:val="000000"/>
          <w:sz w:val="24"/>
          <w:szCs w:val="24"/>
        </w:rPr>
        <w:t xml:space="preserve"> </w:t>
      </w:r>
      <w:r>
        <w:rPr>
          <w:rFonts w:ascii="Arial-BoldMT" w:hAnsi="Arial-BoldMT" w:cs="Arial-BoldMT"/>
          <w:b/>
          <w:bCs/>
          <w:color w:val="000000"/>
          <w:sz w:val="24"/>
          <w:szCs w:val="24"/>
        </w:rPr>
        <w:t>another</w:t>
      </w:r>
      <w:r w:rsidR="00681868">
        <w:rPr>
          <w:rFonts w:ascii="Arial-BoldMT" w:hAnsi="Arial-BoldMT" w:cs="Arial-BoldMT"/>
          <w:b/>
          <w:bCs/>
          <w:color w:val="000000"/>
          <w:sz w:val="24"/>
          <w:szCs w:val="24"/>
        </w:rPr>
        <w:t xml:space="preserve"> </w:t>
      </w:r>
      <w:r>
        <w:rPr>
          <w:rFonts w:ascii="Arial-BoldMT" w:hAnsi="Arial-BoldMT" w:cs="Arial-BoldMT"/>
          <w:b/>
          <w:bCs/>
          <w:color w:val="000000"/>
          <w:sz w:val="24"/>
          <w:szCs w:val="24"/>
        </w:rPr>
        <w:t>school</w:t>
      </w:r>
    </w:p>
    <w:p w14:paraId="3E91A2E0" w14:textId="77777777" w:rsidR="005F3A8E" w:rsidRPr="00D70A12" w:rsidRDefault="005F3A8E" w:rsidP="00D70A12">
      <w:pPr>
        <w:pStyle w:val="ListParagraph"/>
        <w:numPr>
          <w:ilvl w:val="0"/>
          <w:numId w:val="21"/>
        </w:numPr>
        <w:autoSpaceDE w:val="0"/>
        <w:autoSpaceDN w:val="0"/>
        <w:adjustRightInd w:val="0"/>
        <w:spacing w:after="0" w:line="240" w:lineRule="auto"/>
        <w:rPr>
          <w:rFonts w:ascii="ArialMT" w:hAnsi="ArialMT" w:cs="ArialMT"/>
          <w:color w:val="000000"/>
          <w:sz w:val="24"/>
          <w:szCs w:val="24"/>
        </w:rPr>
      </w:pPr>
      <w:r w:rsidRPr="00D70A12">
        <w:rPr>
          <w:rFonts w:ascii="ArialMT" w:hAnsi="ArialMT" w:cs="ArialMT"/>
          <w:color w:val="000000"/>
          <w:sz w:val="24"/>
          <w:szCs w:val="24"/>
        </w:rPr>
        <w:t>We will contact the Sch</w:t>
      </w:r>
      <w:r w:rsidR="00D70A12" w:rsidRPr="00D70A12">
        <w:rPr>
          <w:rFonts w:ascii="ArialMT" w:hAnsi="ArialMT" w:cs="ArialMT"/>
          <w:color w:val="000000"/>
          <w:sz w:val="24"/>
          <w:szCs w:val="24"/>
        </w:rPr>
        <w:t>ool SEN</w:t>
      </w:r>
      <w:r w:rsidR="007741A7">
        <w:rPr>
          <w:rFonts w:ascii="ArialMT" w:hAnsi="ArialMT" w:cs="ArialMT"/>
          <w:color w:val="000000"/>
          <w:sz w:val="24"/>
          <w:szCs w:val="24"/>
        </w:rPr>
        <w:t>D</w:t>
      </w:r>
      <w:r w:rsidR="00D70A12" w:rsidRPr="00D70A12">
        <w:rPr>
          <w:rFonts w:ascii="ArialMT" w:hAnsi="ArialMT" w:cs="ArialMT"/>
          <w:color w:val="000000"/>
          <w:sz w:val="24"/>
          <w:szCs w:val="24"/>
        </w:rPr>
        <w:t xml:space="preserve">CO and share information </w:t>
      </w:r>
      <w:r w:rsidRPr="00D70A12">
        <w:rPr>
          <w:rFonts w:ascii="ArialMT" w:hAnsi="ArialMT" w:cs="ArialMT"/>
          <w:color w:val="000000"/>
          <w:sz w:val="24"/>
          <w:szCs w:val="24"/>
        </w:rPr>
        <w:t>about the special arrange</w:t>
      </w:r>
      <w:r w:rsidR="00D70A12" w:rsidRPr="00D70A12">
        <w:rPr>
          <w:rFonts w:ascii="ArialMT" w:hAnsi="ArialMT" w:cs="ArialMT"/>
          <w:color w:val="000000"/>
          <w:sz w:val="24"/>
          <w:szCs w:val="24"/>
        </w:rPr>
        <w:t xml:space="preserve">ments and support that has been </w:t>
      </w:r>
      <w:r w:rsidRPr="00D70A12">
        <w:rPr>
          <w:rFonts w:ascii="ArialMT" w:hAnsi="ArialMT" w:cs="ArialMT"/>
          <w:color w:val="000000"/>
          <w:sz w:val="24"/>
          <w:szCs w:val="24"/>
        </w:rPr>
        <w:t>made to help your child achieve their learning goals.</w:t>
      </w:r>
    </w:p>
    <w:p w14:paraId="74224596" w14:textId="77777777" w:rsidR="005F3A8E" w:rsidRPr="00D70A12" w:rsidRDefault="005F3A8E" w:rsidP="00D70A12">
      <w:pPr>
        <w:pStyle w:val="ListParagraph"/>
        <w:numPr>
          <w:ilvl w:val="0"/>
          <w:numId w:val="21"/>
        </w:numPr>
        <w:autoSpaceDE w:val="0"/>
        <w:autoSpaceDN w:val="0"/>
        <w:adjustRightInd w:val="0"/>
        <w:spacing w:after="0" w:line="240" w:lineRule="auto"/>
        <w:rPr>
          <w:rFonts w:ascii="ArialMT" w:hAnsi="ArialMT" w:cs="ArialMT"/>
          <w:color w:val="000000"/>
          <w:sz w:val="24"/>
          <w:szCs w:val="24"/>
        </w:rPr>
      </w:pPr>
      <w:r w:rsidRPr="00D70A12">
        <w:rPr>
          <w:rFonts w:ascii="ArialMT" w:hAnsi="ArialMT" w:cs="ArialMT"/>
          <w:color w:val="000000"/>
          <w:sz w:val="24"/>
          <w:szCs w:val="24"/>
        </w:rPr>
        <w:t>Swift transfer of records</w:t>
      </w:r>
    </w:p>
    <w:p w14:paraId="61D48001" w14:textId="77777777" w:rsidR="005F3A8E" w:rsidRDefault="005F3A8E" w:rsidP="00D70A12">
      <w:pPr>
        <w:pStyle w:val="ListParagraph"/>
        <w:numPr>
          <w:ilvl w:val="0"/>
          <w:numId w:val="21"/>
        </w:numPr>
        <w:autoSpaceDE w:val="0"/>
        <w:autoSpaceDN w:val="0"/>
        <w:adjustRightInd w:val="0"/>
        <w:spacing w:after="0" w:line="240" w:lineRule="auto"/>
        <w:rPr>
          <w:rFonts w:ascii="ArialMT" w:hAnsi="ArialMT" w:cs="ArialMT"/>
          <w:color w:val="000000"/>
          <w:sz w:val="24"/>
          <w:szCs w:val="24"/>
        </w:rPr>
      </w:pPr>
      <w:r w:rsidRPr="00D70A12">
        <w:rPr>
          <w:rFonts w:ascii="ArialMT" w:hAnsi="ArialMT" w:cs="ArialMT"/>
          <w:color w:val="000000"/>
          <w:sz w:val="24"/>
          <w:szCs w:val="24"/>
        </w:rPr>
        <w:t>Transition meeting with the new setting</w:t>
      </w:r>
      <w:r w:rsidR="00D70A12">
        <w:rPr>
          <w:rFonts w:ascii="ArialMT" w:hAnsi="ArialMT" w:cs="ArialMT"/>
          <w:color w:val="000000"/>
          <w:sz w:val="24"/>
          <w:szCs w:val="24"/>
        </w:rPr>
        <w:t xml:space="preserve"> and a planned integration.  </w:t>
      </w:r>
    </w:p>
    <w:p w14:paraId="303F9196" w14:textId="77777777" w:rsidR="00FA0A31" w:rsidRPr="00D70A12" w:rsidRDefault="00FA0A31" w:rsidP="00FA0A31">
      <w:pPr>
        <w:pStyle w:val="ListParagraph"/>
        <w:autoSpaceDE w:val="0"/>
        <w:autoSpaceDN w:val="0"/>
        <w:adjustRightInd w:val="0"/>
        <w:spacing w:after="0" w:line="240" w:lineRule="auto"/>
        <w:rPr>
          <w:rFonts w:ascii="ArialMT" w:hAnsi="ArialMT" w:cs="ArialMT"/>
          <w:color w:val="000000"/>
          <w:sz w:val="24"/>
          <w:szCs w:val="24"/>
        </w:rPr>
      </w:pPr>
    </w:p>
    <w:p w14:paraId="11C0FE90" w14:textId="77777777" w:rsidR="005F3A8E" w:rsidRDefault="00D70A12" w:rsidP="005F3A8E">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 xml:space="preserve">Secondary to Further </w:t>
      </w:r>
      <w:r w:rsidR="005F3A8E">
        <w:rPr>
          <w:rFonts w:ascii="Arial-BoldMT" w:hAnsi="Arial-BoldMT" w:cs="Arial-BoldMT"/>
          <w:b/>
          <w:bCs/>
          <w:color w:val="000000"/>
          <w:sz w:val="24"/>
          <w:szCs w:val="24"/>
        </w:rPr>
        <w:t>Education</w:t>
      </w:r>
    </w:p>
    <w:p w14:paraId="33F29056" w14:textId="77777777" w:rsidR="005F3A8E" w:rsidRPr="00FA0A31" w:rsidRDefault="005F3A8E" w:rsidP="00FA0A31">
      <w:pPr>
        <w:pStyle w:val="ListParagraph"/>
        <w:numPr>
          <w:ilvl w:val="0"/>
          <w:numId w:val="22"/>
        </w:numPr>
        <w:autoSpaceDE w:val="0"/>
        <w:autoSpaceDN w:val="0"/>
        <w:adjustRightInd w:val="0"/>
        <w:spacing w:after="0" w:line="240" w:lineRule="auto"/>
        <w:rPr>
          <w:rFonts w:ascii="ArialMT" w:hAnsi="ArialMT" w:cs="ArialMT"/>
          <w:color w:val="000000"/>
          <w:sz w:val="24"/>
          <w:szCs w:val="24"/>
        </w:rPr>
      </w:pPr>
      <w:r w:rsidRPr="00D70A12">
        <w:rPr>
          <w:rFonts w:ascii="ArialMT" w:hAnsi="ArialMT" w:cs="ArialMT"/>
          <w:color w:val="000000"/>
          <w:sz w:val="24"/>
          <w:szCs w:val="24"/>
        </w:rPr>
        <w:t xml:space="preserve">From Year 9 onwards we will work with all students with </w:t>
      </w:r>
      <w:proofErr w:type="spellStart"/>
      <w:proofErr w:type="gramStart"/>
      <w:r w:rsidRPr="00D70A12">
        <w:rPr>
          <w:rFonts w:ascii="ArialMT" w:hAnsi="ArialMT" w:cs="ArialMT"/>
          <w:color w:val="000000"/>
          <w:sz w:val="24"/>
          <w:szCs w:val="24"/>
        </w:rPr>
        <w:t>a</w:t>
      </w:r>
      <w:proofErr w:type="spellEnd"/>
      <w:proofErr w:type="gramEnd"/>
      <w:r w:rsidR="00962E5C">
        <w:rPr>
          <w:rFonts w:ascii="ArialMT" w:hAnsi="ArialMT" w:cs="ArialMT"/>
          <w:color w:val="000000"/>
          <w:sz w:val="24"/>
          <w:szCs w:val="24"/>
        </w:rPr>
        <w:t xml:space="preserve"> </w:t>
      </w:r>
      <w:r w:rsidRPr="00962E5C">
        <w:rPr>
          <w:rFonts w:ascii="ArialMT" w:hAnsi="ArialMT" w:cs="ArialMT"/>
          <w:color w:val="000000"/>
          <w:sz w:val="24"/>
          <w:szCs w:val="24"/>
        </w:rPr>
        <w:t>Education, Health and Care Plan to beg</w:t>
      </w:r>
      <w:r w:rsidR="00D70A12" w:rsidRPr="00962E5C">
        <w:rPr>
          <w:rFonts w:ascii="ArialMT" w:hAnsi="ArialMT" w:cs="ArialMT"/>
          <w:color w:val="000000"/>
          <w:sz w:val="24"/>
          <w:szCs w:val="24"/>
        </w:rPr>
        <w:t xml:space="preserve">in </w:t>
      </w:r>
      <w:r w:rsidRPr="00962E5C">
        <w:rPr>
          <w:rFonts w:ascii="ArialMT" w:hAnsi="ArialMT" w:cs="ArialMT"/>
          <w:color w:val="000000"/>
          <w:sz w:val="24"/>
          <w:szCs w:val="24"/>
        </w:rPr>
        <w:t>planning for the life after sch</w:t>
      </w:r>
      <w:r w:rsidR="00D70A12" w:rsidRPr="00962E5C">
        <w:rPr>
          <w:rFonts w:ascii="ArialMT" w:hAnsi="ArialMT" w:cs="ArialMT"/>
          <w:color w:val="000000"/>
          <w:sz w:val="24"/>
          <w:szCs w:val="24"/>
        </w:rPr>
        <w:t xml:space="preserve">ool by developing a ‘Transition </w:t>
      </w:r>
      <w:r w:rsidRPr="00962E5C">
        <w:rPr>
          <w:rFonts w:ascii="ArialMT" w:hAnsi="ArialMT" w:cs="ArialMT"/>
          <w:color w:val="000000"/>
          <w:sz w:val="24"/>
          <w:szCs w:val="24"/>
        </w:rPr>
        <w:t>Plan’. As the young perso</w:t>
      </w:r>
      <w:r w:rsidR="00D70A12" w:rsidRPr="00962E5C">
        <w:rPr>
          <w:rFonts w:ascii="ArialMT" w:hAnsi="ArialMT" w:cs="ArialMT"/>
          <w:color w:val="000000"/>
          <w:sz w:val="24"/>
          <w:szCs w:val="24"/>
        </w:rPr>
        <w:t xml:space="preserve">n gets older and approaches the </w:t>
      </w:r>
      <w:r w:rsidRPr="00962E5C">
        <w:rPr>
          <w:rFonts w:ascii="ArialMT" w:hAnsi="ArialMT" w:cs="ArialMT"/>
          <w:color w:val="000000"/>
          <w:sz w:val="24"/>
          <w:szCs w:val="24"/>
        </w:rPr>
        <w:t>end of their time at school that Transition Plan will become</w:t>
      </w:r>
      <w:r w:rsidR="00FA0A31">
        <w:rPr>
          <w:rFonts w:ascii="ArialMT" w:hAnsi="ArialMT" w:cs="ArialMT"/>
          <w:color w:val="000000"/>
          <w:sz w:val="24"/>
          <w:szCs w:val="24"/>
        </w:rPr>
        <w:t xml:space="preserve"> </w:t>
      </w:r>
      <w:r w:rsidRPr="00FA0A31">
        <w:rPr>
          <w:rFonts w:ascii="ArialMT" w:hAnsi="ArialMT" w:cs="ArialMT"/>
          <w:color w:val="000000"/>
          <w:sz w:val="24"/>
          <w:szCs w:val="24"/>
        </w:rPr>
        <w:t>more detailed and precise.</w:t>
      </w:r>
      <w:r w:rsidR="00FA0A31">
        <w:rPr>
          <w:rFonts w:ascii="ArialMT" w:hAnsi="ArialMT" w:cs="ArialMT"/>
          <w:color w:val="000000"/>
          <w:sz w:val="24"/>
          <w:szCs w:val="24"/>
        </w:rPr>
        <w:t xml:space="preserve"> </w:t>
      </w:r>
      <w:r w:rsidR="00D70A12" w:rsidRPr="00FA0A31">
        <w:rPr>
          <w:rFonts w:ascii="ArialMT" w:hAnsi="ArialMT" w:cs="ArialMT"/>
          <w:color w:val="000000"/>
          <w:sz w:val="24"/>
          <w:szCs w:val="24"/>
        </w:rPr>
        <w:t xml:space="preserve">Person Centred Reviews for students in Year 11 are held at </w:t>
      </w:r>
      <w:r w:rsidR="003B42A2">
        <w:rPr>
          <w:rFonts w:ascii="ArialMT" w:hAnsi="ArialMT" w:cs="ArialMT"/>
          <w:color w:val="000000"/>
          <w:sz w:val="24"/>
          <w:szCs w:val="24"/>
        </w:rPr>
        <w:t>Clyst Vale Community College and are supported by Careers South West Professionals</w:t>
      </w:r>
      <w:r w:rsidR="00D70A12" w:rsidRPr="00FA0A31">
        <w:rPr>
          <w:rFonts w:ascii="ArialMT" w:hAnsi="ArialMT" w:cs="ArialMT"/>
          <w:color w:val="000000"/>
          <w:sz w:val="24"/>
          <w:szCs w:val="24"/>
        </w:rPr>
        <w:t xml:space="preserve"> to enable a smooth </w:t>
      </w:r>
      <w:r w:rsidR="00FA0A31">
        <w:rPr>
          <w:rFonts w:ascii="ArialMT" w:hAnsi="ArialMT" w:cs="ArialMT"/>
          <w:color w:val="000000"/>
          <w:sz w:val="24"/>
          <w:szCs w:val="24"/>
        </w:rPr>
        <w:t>transition to from S</w:t>
      </w:r>
      <w:r w:rsidR="00D70A12" w:rsidRPr="00FA0A31">
        <w:rPr>
          <w:rFonts w:ascii="ArialMT" w:hAnsi="ArialMT" w:cs="ArialMT"/>
          <w:color w:val="000000"/>
          <w:sz w:val="24"/>
          <w:szCs w:val="24"/>
        </w:rPr>
        <w:t>econdary</w:t>
      </w:r>
      <w:r w:rsidR="00FA0A31">
        <w:rPr>
          <w:rFonts w:ascii="ArialMT" w:hAnsi="ArialMT" w:cs="ArialMT"/>
          <w:color w:val="000000"/>
          <w:sz w:val="24"/>
          <w:szCs w:val="24"/>
        </w:rPr>
        <w:t xml:space="preserve"> school</w:t>
      </w:r>
      <w:r w:rsidR="00D70A12" w:rsidRPr="00FA0A31">
        <w:rPr>
          <w:rFonts w:ascii="ArialMT" w:hAnsi="ArialMT" w:cs="ArialMT"/>
          <w:color w:val="000000"/>
          <w:sz w:val="24"/>
          <w:szCs w:val="24"/>
        </w:rPr>
        <w:t xml:space="preserve"> to College.  </w:t>
      </w:r>
    </w:p>
    <w:p w14:paraId="7B980BA7" w14:textId="77777777" w:rsidR="00D70A12" w:rsidRPr="00315FDC" w:rsidRDefault="00D70A12" w:rsidP="005F3A8E">
      <w:pPr>
        <w:autoSpaceDE w:val="0"/>
        <w:autoSpaceDN w:val="0"/>
        <w:adjustRightInd w:val="0"/>
        <w:spacing w:after="0" w:line="240" w:lineRule="auto"/>
        <w:rPr>
          <w:rFonts w:ascii="ArialMT" w:hAnsi="ArialMT" w:cs="ArialMT"/>
          <w:sz w:val="24"/>
          <w:szCs w:val="24"/>
        </w:rPr>
      </w:pPr>
    </w:p>
    <w:p w14:paraId="130412C3" w14:textId="77777777" w:rsidR="005F3A8E" w:rsidRDefault="005F3A8E" w:rsidP="005F3A8E">
      <w:pPr>
        <w:autoSpaceDE w:val="0"/>
        <w:autoSpaceDN w:val="0"/>
        <w:adjustRightInd w:val="0"/>
        <w:spacing w:after="0" w:line="240" w:lineRule="auto"/>
        <w:rPr>
          <w:rFonts w:ascii="Arial-BoldMT" w:hAnsi="Arial-BoldMT" w:cs="Arial-BoldMT"/>
          <w:b/>
          <w:bCs/>
          <w:sz w:val="24"/>
          <w:szCs w:val="24"/>
        </w:rPr>
      </w:pPr>
      <w:r w:rsidRPr="00315FDC">
        <w:rPr>
          <w:rFonts w:ascii="Arial-BoldMT" w:hAnsi="Arial-BoldMT" w:cs="Arial-BoldMT"/>
          <w:b/>
          <w:bCs/>
          <w:sz w:val="24"/>
          <w:szCs w:val="24"/>
        </w:rPr>
        <w:t xml:space="preserve">13. Where can I find more information about SEND services in </w:t>
      </w:r>
      <w:r w:rsidR="003B42A2">
        <w:rPr>
          <w:rFonts w:ascii="Arial-BoldMT" w:hAnsi="Arial-BoldMT" w:cs="Arial-BoldMT"/>
          <w:b/>
          <w:bCs/>
          <w:sz w:val="24"/>
          <w:szCs w:val="24"/>
        </w:rPr>
        <w:t>Devon</w:t>
      </w:r>
      <w:r w:rsidR="00FA0A31">
        <w:rPr>
          <w:rFonts w:ascii="Arial-BoldMT" w:hAnsi="Arial-BoldMT" w:cs="Arial-BoldMT"/>
          <w:b/>
          <w:bCs/>
          <w:sz w:val="24"/>
          <w:szCs w:val="24"/>
        </w:rPr>
        <w:t xml:space="preserve"> and </w:t>
      </w:r>
      <w:r w:rsidRPr="00315FDC">
        <w:rPr>
          <w:rFonts w:ascii="Arial-BoldMT" w:hAnsi="Arial-BoldMT" w:cs="Arial-BoldMT"/>
          <w:b/>
          <w:bCs/>
          <w:sz w:val="24"/>
          <w:szCs w:val="24"/>
        </w:rPr>
        <w:t>the local area (the Local Offer)?</w:t>
      </w:r>
    </w:p>
    <w:p w14:paraId="1E507784" w14:textId="77777777" w:rsidR="00FA0A31" w:rsidRPr="00315FDC" w:rsidRDefault="00FA0A31" w:rsidP="005F3A8E">
      <w:pPr>
        <w:autoSpaceDE w:val="0"/>
        <w:autoSpaceDN w:val="0"/>
        <w:adjustRightInd w:val="0"/>
        <w:spacing w:after="0" w:line="240" w:lineRule="auto"/>
        <w:rPr>
          <w:rFonts w:ascii="Arial-BoldMT" w:hAnsi="Arial-BoldMT" w:cs="Arial-BoldMT"/>
          <w:b/>
          <w:bCs/>
          <w:sz w:val="24"/>
          <w:szCs w:val="24"/>
        </w:rPr>
      </w:pPr>
    </w:p>
    <w:p w14:paraId="1005D108"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All Local authorities must publish a Local </w:t>
      </w:r>
      <w:r w:rsidR="00FA0A31">
        <w:rPr>
          <w:rFonts w:ascii="ArialMT" w:hAnsi="ArialMT" w:cs="ArialMT"/>
          <w:color w:val="000000"/>
          <w:sz w:val="24"/>
          <w:szCs w:val="24"/>
        </w:rPr>
        <w:t xml:space="preserve">Offer, setting out in one place </w:t>
      </w:r>
      <w:r>
        <w:rPr>
          <w:rFonts w:ascii="ArialMT" w:hAnsi="ArialMT" w:cs="ArialMT"/>
          <w:color w:val="000000"/>
          <w:sz w:val="24"/>
          <w:szCs w:val="24"/>
        </w:rPr>
        <w:t>information about provision they expect to be ava</w:t>
      </w:r>
      <w:r w:rsidR="00FA0A31">
        <w:rPr>
          <w:rFonts w:ascii="ArialMT" w:hAnsi="ArialMT" w:cs="ArialMT"/>
          <w:color w:val="000000"/>
          <w:sz w:val="24"/>
          <w:szCs w:val="24"/>
        </w:rPr>
        <w:t xml:space="preserve">ilable across education, health </w:t>
      </w:r>
      <w:r>
        <w:rPr>
          <w:rFonts w:ascii="ArialMT" w:hAnsi="ArialMT" w:cs="ArialMT"/>
          <w:color w:val="000000"/>
          <w:sz w:val="24"/>
          <w:szCs w:val="24"/>
        </w:rPr>
        <w:t>and social care for children and young peopl</w:t>
      </w:r>
      <w:r w:rsidR="00FA0A31">
        <w:rPr>
          <w:rFonts w:ascii="ArialMT" w:hAnsi="ArialMT" w:cs="ArialMT"/>
          <w:color w:val="000000"/>
          <w:sz w:val="24"/>
          <w:szCs w:val="24"/>
        </w:rPr>
        <w:t xml:space="preserve">e in their area who have SEN or </w:t>
      </w:r>
      <w:r>
        <w:rPr>
          <w:rFonts w:ascii="ArialMT" w:hAnsi="ArialMT" w:cs="ArialMT"/>
          <w:color w:val="000000"/>
          <w:sz w:val="24"/>
          <w:szCs w:val="24"/>
        </w:rPr>
        <w:t>are disabled.</w:t>
      </w:r>
    </w:p>
    <w:p w14:paraId="4A30DDB9" w14:textId="77777777" w:rsidR="005F3A8E" w:rsidRDefault="005F3A8E" w:rsidP="005F3A8E">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Local Offer has two key purposes:</w:t>
      </w:r>
    </w:p>
    <w:p w14:paraId="4FB6D66D" w14:textId="77777777" w:rsidR="005F3A8E" w:rsidRPr="00FA0A31" w:rsidRDefault="005F3A8E" w:rsidP="00FA0A31">
      <w:pPr>
        <w:pStyle w:val="ListParagraph"/>
        <w:numPr>
          <w:ilvl w:val="0"/>
          <w:numId w:val="22"/>
        </w:numPr>
        <w:autoSpaceDE w:val="0"/>
        <w:autoSpaceDN w:val="0"/>
        <w:adjustRightInd w:val="0"/>
        <w:spacing w:after="0" w:line="240" w:lineRule="auto"/>
        <w:rPr>
          <w:rFonts w:ascii="ArialMT" w:hAnsi="ArialMT" w:cs="ArialMT"/>
          <w:color w:val="000000"/>
          <w:sz w:val="24"/>
          <w:szCs w:val="24"/>
        </w:rPr>
      </w:pPr>
      <w:r w:rsidRPr="00D70A12">
        <w:rPr>
          <w:rFonts w:ascii="ArialMT" w:hAnsi="ArialMT" w:cs="ArialMT"/>
          <w:color w:val="000000"/>
          <w:sz w:val="24"/>
          <w:szCs w:val="24"/>
        </w:rPr>
        <w:t>to provide clear, comprehensive and accessible information about the</w:t>
      </w:r>
      <w:r w:rsidR="00FA0A31">
        <w:rPr>
          <w:rFonts w:ascii="ArialMT" w:hAnsi="ArialMT" w:cs="ArialMT"/>
          <w:color w:val="000000"/>
          <w:sz w:val="24"/>
          <w:szCs w:val="24"/>
        </w:rPr>
        <w:t xml:space="preserve"> </w:t>
      </w:r>
      <w:r w:rsidRPr="00FA0A31">
        <w:rPr>
          <w:rFonts w:ascii="ArialMT" w:hAnsi="ArialMT" w:cs="ArialMT"/>
          <w:color w:val="000000"/>
          <w:sz w:val="24"/>
          <w:szCs w:val="24"/>
        </w:rPr>
        <w:t>available provision and how to access it</w:t>
      </w:r>
    </w:p>
    <w:p w14:paraId="344CF3BB" w14:textId="70F4B044" w:rsidR="005F3A8E" w:rsidRDefault="005F3A8E" w:rsidP="005F3A8E">
      <w:pPr>
        <w:pStyle w:val="ListParagraph"/>
        <w:numPr>
          <w:ilvl w:val="0"/>
          <w:numId w:val="22"/>
        </w:numPr>
        <w:autoSpaceDE w:val="0"/>
        <w:autoSpaceDN w:val="0"/>
        <w:adjustRightInd w:val="0"/>
        <w:spacing w:after="0" w:line="240" w:lineRule="auto"/>
        <w:rPr>
          <w:rFonts w:ascii="ArialMT" w:hAnsi="ArialMT" w:cs="ArialMT"/>
          <w:color w:val="000000"/>
          <w:sz w:val="24"/>
          <w:szCs w:val="24"/>
        </w:rPr>
      </w:pPr>
      <w:r w:rsidRPr="00D70A12">
        <w:rPr>
          <w:rFonts w:ascii="ArialMT" w:hAnsi="ArialMT" w:cs="ArialMT"/>
          <w:color w:val="000000"/>
          <w:sz w:val="24"/>
          <w:szCs w:val="24"/>
        </w:rPr>
        <w:t>to make provision more responsive to local needs and aspirations by</w:t>
      </w:r>
      <w:r w:rsidR="00D70A12">
        <w:rPr>
          <w:rFonts w:ascii="ArialMT" w:hAnsi="ArialMT" w:cs="ArialMT"/>
          <w:color w:val="000000"/>
          <w:sz w:val="24"/>
          <w:szCs w:val="24"/>
        </w:rPr>
        <w:t xml:space="preserve"> </w:t>
      </w:r>
      <w:r w:rsidRPr="00D70A12">
        <w:rPr>
          <w:rFonts w:ascii="ArialMT" w:hAnsi="ArialMT" w:cs="ArialMT"/>
          <w:color w:val="000000"/>
          <w:sz w:val="24"/>
          <w:szCs w:val="24"/>
        </w:rPr>
        <w:t>directly involving disabled children and those with SEN and their parents,</w:t>
      </w:r>
      <w:r w:rsidR="00D70A12">
        <w:rPr>
          <w:rFonts w:ascii="ArialMT" w:hAnsi="ArialMT" w:cs="ArialMT"/>
          <w:color w:val="000000"/>
          <w:sz w:val="24"/>
          <w:szCs w:val="24"/>
        </w:rPr>
        <w:t xml:space="preserve"> </w:t>
      </w:r>
      <w:r w:rsidR="00FA0A31">
        <w:rPr>
          <w:rFonts w:ascii="ArialMT" w:hAnsi="ArialMT" w:cs="ArialMT"/>
          <w:color w:val="000000"/>
          <w:sz w:val="24"/>
          <w:szCs w:val="24"/>
        </w:rPr>
        <w:t xml:space="preserve">and </w:t>
      </w:r>
      <w:r w:rsidRPr="00D70A12">
        <w:rPr>
          <w:rFonts w:ascii="ArialMT" w:hAnsi="ArialMT" w:cs="ArialMT"/>
          <w:color w:val="000000"/>
          <w:sz w:val="24"/>
          <w:szCs w:val="24"/>
        </w:rPr>
        <w:t>disabled young people and those with SEN, and service providers in</w:t>
      </w:r>
      <w:r w:rsidR="00D70A12">
        <w:rPr>
          <w:rFonts w:ascii="ArialMT" w:hAnsi="ArialMT" w:cs="ArialMT"/>
          <w:color w:val="000000"/>
          <w:sz w:val="24"/>
          <w:szCs w:val="24"/>
        </w:rPr>
        <w:t xml:space="preserve"> </w:t>
      </w:r>
      <w:r w:rsidR="00FA0A31">
        <w:rPr>
          <w:rFonts w:ascii="ArialMT" w:hAnsi="ArialMT" w:cs="ArialMT"/>
          <w:color w:val="000000"/>
          <w:sz w:val="24"/>
          <w:szCs w:val="24"/>
        </w:rPr>
        <w:t xml:space="preserve">its </w:t>
      </w:r>
      <w:r w:rsidRPr="00D70A12">
        <w:rPr>
          <w:rFonts w:ascii="ArialMT" w:hAnsi="ArialMT" w:cs="ArialMT"/>
          <w:color w:val="000000"/>
          <w:sz w:val="24"/>
          <w:szCs w:val="24"/>
        </w:rPr>
        <w:t>development and review</w:t>
      </w:r>
      <w:r w:rsidR="005A1487">
        <w:rPr>
          <w:rFonts w:ascii="ArialMT" w:hAnsi="ArialMT" w:cs="ArialMT"/>
          <w:color w:val="000000"/>
          <w:sz w:val="24"/>
          <w:szCs w:val="24"/>
        </w:rPr>
        <w:t>.</w:t>
      </w:r>
    </w:p>
    <w:p w14:paraId="072F2880" w14:textId="77777777" w:rsidR="00D70A12" w:rsidRPr="00D70A12" w:rsidRDefault="00D70A12" w:rsidP="00D70A12">
      <w:pPr>
        <w:pStyle w:val="ListParagraph"/>
        <w:autoSpaceDE w:val="0"/>
        <w:autoSpaceDN w:val="0"/>
        <w:adjustRightInd w:val="0"/>
        <w:spacing w:after="0" w:line="240" w:lineRule="auto"/>
        <w:rPr>
          <w:rFonts w:ascii="ArialMT" w:hAnsi="ArialMT" w:cs="ArialMT"/>
          <w:color w:val="000000"/>
          <w:sz w:val="24"/>
          <w:szCs w:val="24"/>
        </w:rPr>
      </w:pPr>
    </w:p>
    <w:p w14:paraId="373168A1" w14:textId="77777777" w:rsidR="00FA0A31" w:rsidRDefault="005F3A8E" w:rsidP="00FA0A31">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school cooperates with the Local Au</w:t>
      </w:r>
      <w:r w:rsidR="00FA0A31">
        <w:rPr>
          <w:rFonts w:ascii="ArialMT" w:hAnsi="ArialMT" w:cs="ArialMT"/>
          <w:color w:val="000000"/>
          <w:sz w:val="24"/>
          <w:szCs w:val="24"/>
        </w:rPr>
        <w:t>thorities in the local area to:</w:t>
      </w:r>
    </w:p>
    <w:p w14:paraId="7D87AFD1" w14:textId="761B0A6D" w:rsidR="005F3A8E" w:rsidRPr="00FA0A31" w:rsidRDefault="005F3A8E" w:rsidP="00FA0A31">
      <w:pPr>
        <w:pStyle w:val="ListParagraph"/>
        <w:numPr>
          <w:ilvl w:val="0"/>
          <w:numId w:val="35"/>
        </w:numPr>
        <w:autoSpaceDE w:val="0"/>
        <w:autoSpaceDN w:val="0"/>
        <w:adjustRightInd w:val="0"/>
        <w:spacing w:after="0" w:line="240" w:lineRule="auto"/>
        <w:rPr>
          <w:rFonts w:ascii="ArialMT" w:hAnsi="ArialMT" w:cs="ArialMT"/>
          <w:color w:val="000000"/>
          <w:sz w:val="24"/>
          <w:szCs w:val="24"/>
        </w:rPr>
      </w:pPr>
      <w:r w:rsidRPr="00FA0A31">
        <w:rPr>
          <w:rFonts w:ascii="ArialMT" w:hAnsi="ArialMT" w:cs="ArialMT"/>
          <w:color w:val="000000"/>
          <w:sz w:val="24"/>
          <w:szCs w:val="24"/>
        </w:rPr>
        <w:t>make families aware of the kind of support available to them and where</w:t>
      </w:r>
      <w:r w:rsidR="00FA0A31" w:rsidRPr="00FA0A31">
        <w:rPr>
          <w:rFonts w:ascii="ArialMT" w:hAnsi="ArialMT" w:cs="ArialMT"/>
          <w:color w:val="000000"/>
          <w:sz w:val="24"/>
          <w:szCs w:val="24"/>
        </w:rPr>
        <w:t xml:space="preserve"> </w:t>
      </w:r>
      <w:r w:rsidRPr="00FA0A31">
        <w:rPr>
          <w:rFonts w:ascii="ArialMT" w:hAnsi="ArialMT" w:cs="ArialMT"/>
          <w:color w:val="000000"/>
          <w:sz w:val="24"/>
          <w:szCs w:val="24"/>
        </w:rPr>
        <w:t>to find the Local Offer</w:t>
      </w:r>
    </w:p>
    <w:p w14:paraId="5970E221" w14:textId="066BDCD4" w:rsidR="005F3A8E" w:rsidRPr="00FA0A31" w:rsidRDefault="005F3A8E" w:rsidP="00FA0A31">
      <w:pPr>
        <w:pStyle w:val="ListParagraph"/>
        <w:numPr>
          <w:ilvl w:val="0"/>
          <w:numId w:val="35"/>
        </w:numPr>
        <w:autoSpaceDE w:val="0"/>
        <w:autoSpaceDN w:val="0"/>
        <w:adjustRightInd w:val="0"/>
        <w:spacing w:after="0" w:line="240" w:lineRule="auto"/>
        <w:rPr>
          <w:rFonts w:ascii="ArialMT" w:hAnsi="ArialMT" w:cs="ArialMT"/>
          <w:color w:val="000000"/>
          <w:sz w:val="24"/>
          <w:szCs w:val="24"/>
        </w:rPr>
      </w:pPr>
      <w:r w:rsidRPr="00FA0A31">
        <w:rPr>
          <w:rFonts w:ascii="ArialMT" w:hAnsi="ArialMT" w:cs="ArialMT"/>
          <w:color w:val="000000"/>
          <w:sz w:val="24"/>
          <w:szCs w:val="24"/>
        </w:rPr>
        <w:t>help people access the Local Offer information, especially where there</w:t>
      </w:r>
      <w:r w:rsidR="00FA0A31" w:rsidRPr="00FA0A31">
        <w:rPr>
          <w:rFonts w:ascii="ArialMT" w:hAnsi="ArialMT" w:cs="ArialMT"/>
          <w:color w:val="000000"/>
          <w:sz w:val="24"/>
          <w:szCs w:val="24"/>
        </w:rPr>
        <w:t xml:space="preserve"> </w:t>
      </w:r>
      <w:r w:rsidRPr="00FA0A31">
        <w:rPr>
          <w:rFonts w:ascii="ArialMT" w:hAnsi="ArialMT" w:cs="ArialMT"/>
          <w:color w:val="000000"/>
          <w:sz w:val="24"/>
          <w:szCs w:val="24"/>
        </w:rPr>
        <w:t>are barriers to them accessing it. This can include helping them to</w:t>
      </w:r>
      <w:r w:rsidR="00D70A12" w:rsidRPr="00FA0A31">
        <w:rPr>
          <w:rFonts w:ascii="ArialMT" w:hAnsi="ArialMT" w:cs="ArialMT"/>
          <w:color w:val="000000"/>
          <w:sz w:val="24"/>
          <w:szCs w:val="24"/>
        </w:rPr>
        <w:t xml:space="preserve"> </w:t>
      </w:r>
      <w:r w:rsidRPr="00FA0A31">
        <w:rPr>
          <w:rFonts w:ascii="ArialMT" w:hAnsi="ArialMT" w:cs="ArialMT"/>
          <w:color w:val="000000"/>
          <w:sz w:val="24"/>
          <w:szCs w:val="24"/>
        </w:rPr>
        <w:t xml:space="preserve">access the internet, printing off pages, </w:t>
      </w:r>
      <w:r w:rsidR="008B199D" w:rsidRPr="00FA0A31">
        <w:rPr>
          <w:rFonts w:ascii="ArialMT" w:hAnsi="ArialMT" w:cs="ArialMT"/>
          <w:color w:val="000000"/>
          <w:sz w:val="24"/>
          <w:szCs w:val="24"/>
        </w:rPr>
        <w:t>explaining,</w:t>
      </w:r>
      <w:r w:rsidRPr="00FA0A31">
        <w:rPr>
          <w:rFonts w:ascii="ArialMT" w:hAnsi="ArialMT" w:cs="ArialMT"/>
          <w:color w:val="000000"/>
          <w:sz w:val="24"/>
          <w:szCs w:val="24"/>
        </w:rPr>
        <w:t xml:space="preserve"> interpreting and</w:t>
      </w:r>
      <w:r w:rsidR="008D4CBF" w:rsidRPr="00FA0A31">
        <w:rPr>
          <w:rFonts w:ascii="ArialMT" w:hAnsi="ArialMT" w:cs="ArialMT"/>
          <w:color w:val="000000"/>
          <w:sz w:val="24"/>
          <w:szCs w:val="24"/>
        </w:rPr>
        <w:t xml:space="preserve"> </w:t>
      </w:r>
      <w:r w:rsidRPr="00FA0A31">
        <w:rPr>
          <w:rFonts w:ascii="ArialMT" w:hAnsi="ArialMT" w:cs="ArialMT"/>
          <w:color w:val="000000"/>
          <w:sz w:val="24"/>
          <w:szCs w:val="24"/>
        </w:rPr>
        <w:t>consult children and young people and their families directly in</w:t>
      </w:r>
      <w:r w:rsidR="008D4CBF" w:rsidRPr="00FA0A31">
        <w:rPr>
          <w:rFonts w:ascii="ArialMT" w:hAnsi="ArialMT" w:cs="ArialMT"/>
          <w:color w:val="000000"/>
          <w:sz w:val="24"/>
          <w:szCs w:val="24"/>
        </w:rPr>
        <w:t xml:space="preserve"> </w:t>
      </w:r>
      <w:r w:rsidRPr="00FA0A31">
        <w:rPr>
          <w:rFonts w:ascii="ArialMT" w:hAnsi="ArialMT" w:cs="ArialMT"/>
          <w:color w:val="000000"/>
          <w:sz w:val="24"/>
          <w:szCs w:val="24"/>
        </w:rPr>
        <w:t>preparing and reviewing the Local Offer</w:t>
      </w:r>
    </w:p>
    <w:p w14:paraId="5A9FF9E8" w14:textId="77777777" w:rsidR="005F3A8E" w:rsidRPr="00FA0A31" w:rsidRDefault="005F3A8E" w:rsidP="00FA0A31">
      <w:pPr>
        <w:pStyle w:val="ListParagraph"/>
        <w:numPr>
          <w:ilvl w:val="0"/>
          <w:numId w:val="35"/>
        </w:numPr>
        <w:autoSpaceDE w:val="0"/>
        <w:autoSpaceDN w:val="0"/>
        <w:adjustRightInd w:val="0"/>
        <w:spacing w:after="0" w:line="240" w:lineRule="auto"/>
        <w:rPr>
          <w:rFonts w:ascii="ArialMT" w:hAnsi="ArialMT" w:cs="ArialMT"/>
          <w:color w:val="000000"/>
          <w:sz w:val="24"/>
          <w:szCs w:val="24"/>
        </w:rPr>
      </w:pPr>
      <w:r w:rsidRPr="00FA0A31">
        <w:rPr>
          <w:rFonts w:ascii="ArialMT" w:hAnsi="ArialMT" w:cs="ArialMT"/>
          <w:color w:val="000000"/>
          <w:sz w:val="24"/>
          <w:szCs w:val="24"/>
        </w:rPr>
        <w:t>keeping the Local Offer information up to date and identifying gaps in</w:t>
      </w:r>
      <w:r w:rsidR="00FA0A31" w:rsidRPr="00FA0A31">
        <w:rPr>
          <w:rFonts w:ascii="ArialMT" w:hAnsi="ArialMT" w:cs="ArialMT"/>
          <w:color w:val="000000"/>
          <w:sz w:val="24"/>
          <w:szCs w:val="24"/>
        </w:rPr>
        <w:t xml:space="preserve"> </w:t>
      </w:r>
      <w:r w:rsidRPr="00FA0A31">
        <w:rPr>
          <w:rFonts w:ascii="ArialMT" w:hAnsi="ArialMT" w:cs="ArialMT"/>
          <w:color w:val="000000"/>
          <w:sz w:val="24"/>
          <w:szCs w:val="24"/>
        </w:rPr>
        <w:t>provision</w:t>
      </w:r>
      <w:r w:rsidR="00FA0A31">
        <w:rPr>
          <w:rFonts w:ascii="ArialMT" w:hAnsi="ArialMT" w:cs="ArialMT"/>
          <w:color w:val="000000"/>
          <w:sz w:val="24"/>
          <w:szCs w:val="24"/>
        </w:rPr>
        <w:t>.</w:t>
      </w:r>
    </w:p>
    <w:p w14:paraId="46432507" w14:textId="77777777" w:rsidR="00D70A12" w:rsidRDefault="00D70A12" w:rsidP="00D70A12">
      <w:pPr>
        <w:autoSpaceDE w:val="0"/>
        <w:autoSpaceDN w:val="0"/>
        <w:adjustRightInd w:val="0"/>
        <w:spacing w:after="0" w:line="240" w:lineRule="auto"/>
        <w:ind w:firstLine="360"/>
        <w:rPr>
          <w:rFonts w:ascii="ArialMT" w:hAnsi="ArialMT" w:cs="ArialMT"/>
          <w:color w:val="000000"/>
          <w:sz w:val="24"/>
          <w:szCs w:val="24"/>
        </w:rPr>
      </w:pPr>
    </w:p>
    <w:p w14:paraId="18F05F07" w14:textId="77777777" w:rsidR="003B42A2" w:rsidRDefault="003B42A2" w:rsidP="00FA0A31">
      <w:pPr>
        <w:autoSpaceDE w:val="0"/>
        <w:autoSpaceDN w:val="0"/>
        <w:adjustRightInd w:val="0"/>
        <w:spacing w:after="0" w:line="240" w:lineRule="auto"/>
        <w:rPr>
          <w:rFonts w:ascii="ArialMT" w:hAnsi="ArialMT" w:cs="ArialMT"/>
          <w:color w:val="000000"/>
          <w:sz w:val="24"/>
          <w:szCs w:val="24"/>
        </w:rPr>
      </w:pPr>
    </w:p>
    <w:p w14:paraId="587A4F15" w14:textId="77777777" w:rsidR="00A21811" w:rsidRDefault="00A21811" w:rsidP="00FA0A31">
      <w:pPr>
        <w:autoSpaceDE w:val="0"/>
        <w:autoSpaceDN w:val="0"/>
        <w:adjustRightInd w:val="0"/>
        <w:spacing w:after="0" w:line="240" w:lineRule="auto"/>
        <w:rPr>
          <w:rFonts w:ascii="ArialMT" w:hAnsi="ArialMT" w:cs="ArialMT"/>
          <w:color w:val="000000"/>
          <w:sz w:val="24"/>
          <w:szCs w:val="24"/>
        </w:rPr>
      </w:pPr>
    </w:p>
    <w:p w14:paraId="6738B3AA" w14:textId="77777777" w:rsidR="00A21811" w:rsidRDefault="00A21811" w:rsidP="00FA0A31">
      <w:pPr>
        <w:autoSpaceDE w:val="0"/>
        <w:autoSpaceDN w:val="0"/>
        <w:adjustRightInd w:val="0"/>
        <w:spacing w:after="0" w:line="240" w:lineRule="auto"/>
        <w:rPr>
          <w:rFonts w:ascii="ArialMT" w:hAnsi="ArialMT" w:cs="ArialMT"/>
          <w:color w:val="000000"/>
          <w:sz w:val="24"/>
          <w:szCs w:val="24"/>
        </w:rPr>
      </w:pPr>
    </w:p>
    <w:p w14:paraId="05517533" w14:textId="77777777" w:rsidR="00A21811" w:rsidRDefault="00A21811" w:rsidP="00FA0A31">
      <w:pPr>
        <w:autoSpaceDE w:val="0"/>
        <w:autoSpaceDN w:val="0"/>
        <w:adjustRightInd w:val="0"/>
        <w:spacing w:after="0" w:line="240" w:lineRule="auto"/>
        <w:rPr>
          <w:rFonts w:ascii="ArialMT" w:hAnsi="ArialMT" w:cs="ArialMT"/>
          <w:color w:val="000000"/>
          <w:sz w:val="24"/>
          <w:szCs w:val="24"/>
        </w:rPr>
      </w:pPr>
    </w:p>
    <w:p w14:paraId="2109E358" w14:textId="77777777" w:rsidR="00A21811" w:rsidRDefault="00A21811" w:rsidP="00FA0A31">
      <w:pPr>
        <w:autoSpaceDE w:val="0"/>
        <w:autoSpaceDN w:val="0"/>
        <w:adjustRightInd w:val="0"/>
        <w:spacing w:after="0" w:line="240" w:lineRule="auto"/>
        <w:rPr>
          <w:rFonts w:ascii="ArialMT" w:hAnsi="ArialMT" w:cs="ArialMT"/>
          <w:color w:val="000000"/>
          <w:sz w:val="24"/>
          <w:szCs w:val="24"/>
        </w:rPr>
      </w:pPr>
    </w:p>
    <w:p w14:paraId="13637B31" w14:textId="77777777" w:rsidR="003B42A2" w:rsidRDefault="003B42A2" w:rsidP="00FA0A31">
      <w:pPr>
        <w:autoSpaceDE w:val="0"/>
        <w:autoSpaceDN w:val="0"/>
        <w:adjustRightInd w:val="0"/>
        <w:spacing w:after="0" w:line="240" w:lineRule="auto"/>
        <w:rPr>
          <w:rFonts w:ascii="ArialMT" w:hAnsi="ArialMT" w:cs="ArialMT"/>
          <w:color w:val="000000"/>
          <w:sz w:val="24"/>
          <w:szCs w:val="24"/>
        </w:rPr>
      </w:pPr>
    </w:p>
    <w:p w14:paraId="6A79C091" w14:textId="77777777" w:rsidR="0007644A" w:rsidRDefault="005F3A8E" w:rsidP="00C058BE">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lastRenderedPageBreak/>
        <w:t>Ap</w:t>
      </w:r>
      <w:r w:rsidR="005C6550">
        <w:rPr>
          <w:rFonts w:ascii="Arial-BoldMT" w:hAnsi="Arial-BoldMT" w:cs="Arial-BoldMT"/>
          <w:b/>
          <w:bCs/>
          <w:color w:val="000000"/>
          <w:sz w:val="24"/>
          <w:szCs w:val="24"/>
        </w:rPr>
        <w:t xml:space="preserve">pendix 1 External organisations </w:t>
      </w:r>
      <w:r>
        <w:rPr>
          <w:rFonts w:ascii="Arial-BoldMT" w:hAnsi="Arial-BoldMT" w:cs="Arial-BoldMT"/>
          <w:b/>
          <w:bCs/>
          <w:color w:val="000000"/>
          <w:sz w:val="24"/>
          <w:szCs w:val="24"/>
        </w:rPr>
        <w:t>Areas of expertise/ training</w:t>
      </w:r>
    </w:p>
    <w:p w14:paraId="5BDD7C9A" w14:textId="77777777" w:rsidR="00C058BE" w:rsidRPr="00C058BE" w:rsidRDefault="00C058BE" w:rsidP="00C058BE">
      <w:pPr>
        <w:autoSpaceDE w:val="0"/>
        <w:autoSpaceDN w:val="0"/>
        <w:adjustRightInd w:val="0"/>
        <w:spacing w:after="0" w:line="240" w:lineRule="auto"/>
        <w:rPr>
          <w:rFonts w:ascii="Arial-BoldMT" w:hAnsi="Arial-BoldMT" w:cs="Arial-BoldMT"/>
          <w:b/>
          <w:bCs/>
          <w:color w:val="000000"/>
          <w:sz w:val="24"/>
          <w:szCs w:val="24"/>
        </w:rPr>
      </w:pPr>
    </w:p>
    <w:p w14:paraId="5B01F86F" w14:textId="77777777" w:rsidR="00D70A12" w:rsidRDefault="003B42A2" w:rsidP="005F3A8E">
      <w:pPr>
        <w:rPr>
          <w:rFonts w:ascii="ArialMT" w:hAnsi="ArialMT" w:cs="ArialMT"/>
          <w:color w:val="000000"/>
          <w:sz w:val="24"/>
          <w:szCs w:val="24"/>
        </w:rPr>
      </w:pPr>
      <w:r>
        <w:rPr>
          <w:rFonts w:ascii="ArialMT" w:hAnsi="ArialMT" w:cs="ArialMT"/>
          <w:color w:val="000000"/>
          <w:sz w:val="24"/>
          <w:szCs w:val="24"/>
        </w:rPr>
        <w:t xml:space="preserve">Alison </w:t>
      </w:r>
      <w:proofErr w:type="spellStart"/>
      <w:r>
        <w:rPr>
          <w:rFonts w:ascii="ArialMT" w:hAnsi="ArialMT" w:cs="ArialMT"/>
          <w:color w:val="000000"/>
          <w:sz w:val="24"/>
          <w:szCs w:val="24"/>
        </w:rPr>
        <w:t>Cann</w:t>
      </w:r>
      <w:proofErr w:type="spellEnd"/>
      <w:r w:rsidR="00D70A12">
        <w:rPr>
          <w:rFonts w:ascii="ArialMT" w:hAnsi="ArialMT" w:cs="ArialMT"/>
          <w:color w:val="000000"/>
          <w:sz w:val="24"/>
          <w:szCs w:val="24"/>
        </w:rPr>
        <w:t>– Communication</w:t>
      </w:r>
      <w:r>
        <w:rPr>
          <w:rFonts w:ascii="ArialMT" w:hAnsi="ArialMT" w:cs="ArialMT"/>
          <w:color w:val="000000"/>
          <w:sz w:val="24"/>
          <w:szCs w:val="24"/>
        </w:rPr>
        <w:t xml:space="preserve"> and Interaction</w:t>
      </w:r>
      <w:r w:rsidR="00D70A12">
        <w:rPr>
          <w:rFonts w:ascii="ArialMT" w:hAnsi="ArialMT" w:cs="ArialMT"/>
          <w:color w:val="000000"/>
          <w:sz w:val="24"/>
          <w:szCs w:val="24"/>
        </w:rPr>
        <w:t xml:space="preserve"> Outreach Team.  </w:t>
      </w:r>
    </w:p>
    <w:p w14:paraId="75A4A804" w14:textId="77777777" w:rsidR="003E7654" w:rsidRDefault="003B42A2" w:rsidP="005F3A8E">
      <w:pPr>
        <w:rPr>
          <w:rFonts w:ascii="ArialMT" w:hAnsi="ArialMT" w:cs="ArialMT"/>
          <w:color w:val="000000"/>
          <w:sz w:val="24"/>
          <w:szCs w:val="24"/>
        </w:rPr>
      </w:pPr>
      <w:r>
        <w:rPr>
          <w:rFonts w:ascii="ArialMT" w:hAnsi="ArialMT" w:cs="ArialMT"/>
          <w:color w:val="000000"/>
          <w:sz w:val="24"/>
          <w:szCs w:val="24"/>
        </w:rPr>
        <w:t xml:space="preserve">Angie </w:t>
      </w:r>
      <w:proofErr w:type="spellStart"/>
      <w:r>
        <w:rPr>
          <w:rFonts w:ascii="ArialMT" w:hAnsi="ArialMT" w:cs="ArialMT"/>
          <w:color w:val="000000"/>
          <w:sz w:val="24"/>
          <w:szCs w:val="24"/>
        </w:rPr>
        <w:t>Mudge</w:t>
      </w:r>
      <w:proofErr w:type="spellEnd"/>
      <w:r w:rsidR="003E7654">
        <w:rPr>
          <w:rFonts w:ascii="ArialMT" w:hAnsi="ArialMT" w:cs="ArialMT"/>
          <w:color w:val="000000"/>
          <w:sz w:val="24"/>
          <w:szCs w:val="24"/>
        </w:rPr>
        <w:t xml:space="preserve"> – Educational Psychology Service</w:t>
      </w:r>
    </w:p>
    <w:p w14:paraId="48CE9EA8" w14:textId="77777777" w:rsidR="003B42A2" w:rsidRDefault="003B42A2" w:rsidP="005F3A8E">
      <w:pPr>
        <w:rPr>
          <w:rFonts w:ascii="ArialMT" w:hAnsi="ArialMT" w:cs="ArialMT"/>
          <w:color w:val="000000"/>
          <w:sz w:val="24"/>
          <w:szCs w:val="24"/>
        </w:rPr>
      </w:pPr>
      <w:r>
        <w:rPr>
          <w:rFonts w:ascii="ArialMT" w:hAnsi="ArialMT" w:cs="ArialMT"/>
          <w:color w:val="000000"/>
          <w:sz w:val="24"/>
          <w:szCs w:val="24"/>
        </w:rPr>
        <w:t>Ann Atherton</w:t>
      </w:r>
      <w:r w:rsidR="005C6550">
        <w:rPr>
          <w:rFonts w:ascii="ArialMT" w:hAnsi="ArialMT" w:cs="ArialMT"/>
          <w:color w:val="000000"/>
          <w:sz w:val="24"/>
          <w:szCs w:val="24"/>
        </w:rPr>
        <w:t xml:space="preserve"> – </w:t>
      </w:r>
      <w:r>
        <w:rPr>
          <w:rFonts w:ascii="ArialMT" w:hAnsi="ArialMT" w:cs="ArialMT"/>
          <w:color w:val="000000"/>
          <w:sz w:val="24"/>
          <w:szCs w:val="24"/>
        </w:rPr>
        <w:t xml:space="preserve">Specialist </w:t>
      </w:r>
      <w:proofErr w:type="spellStart"/>
      <w:r>
        <w:rPr>
          <w:rFonts w:ascii="ArialMT" w:hAnsi="ArialMT" w:cs="ArialMT"/>
          <w:color w:val="000000"/>
          <w:sz w:val="24"/>
          <w:szCs w:val="24"/>
        </w:rPr>
        <w:t>SpLD</w:t>
      </w:r>
      <w:proofErr w:type="spellEnd"/>
      <w:r>
        <w:rPr>
          <w:rFonts w:ascii="ArialMT" w:hAnsi="ArialMT" w:cs="ArialMT"/>
          <w:color w:val="000000"/>
          <w:sz w:val="24"/>
          <w:szCs w:val="24"/>
        </w:rPr>
        <w:t xml:space="preserve"> assessor</w:t>
      </w:r>
    </w:p>
    <w:p w14:paraId="39A980F4" w14:textId="77777777" w:rsidR="00C058BE" w:rsidRDefault="00C058BE" w:rsidP="005F3A8E">
      <w:pPr>
        <w:rPr>
          <w:rFonts w:ascii="ArialMT" w:hAnsi="ArialMT" w:cs="ArialMT"/>
          <w:color w:val="000000"/>
          <w:sz w:val="24"/>
          <w:szCs w:val="24"/>
        </w:rPr>
      </w:pPr>
      <w:r>
        <w:rPr>
          <w:rFonts w:ascii="ArialMT" w:hAnsi="ArialMT" w:cs="ArialMT"/>
          <w:color w:val="000000"/>
          <w:sz w:val="24"/>
          <w:szCs w:val="24"/>
        </w:rPr>
        <w:t>Jenny Cracknell – Visual Impairment Advisory Teacher</w:t>
      </w:r>
    </w:p>
    <w:p w14:paraId="385385AA" w14:textId="1B289315" w:rsidR="007741A7" w:rsidRDefault="005A1487" w:rsidP="005F3A8E">
      <w:pPr>
        <w:rPr>
          <w:rFonts w:ascii="ArialMT" w:hAnsi="ArialMT" w:cs="ArialMT"/>
          <w:color w:val="000000"/>
          <w:sz w:val="24"/>
          <w:szCs w:val="24"/>
        </w:rPr>
      </w:pPr>
      <w:r>
        <w:rPr>
          <w:rFonts w:ascii="ArialMT" w:hAnsi="ArialMT" w:cs="ArialMT"/>
          <w:color w:val="000000"/>
          <w:sz w:val="24"/>
          <w:szCs w:val="24"/>
        </w:rPr>
        <w:t>Yasmin Nagy</w:t>
      </w:r>
      <w:r w:rsidR="007741A7">
        <w:rPr>
          <w:rFonts w:ascii="ArialMT" w:hAnsi="ArialMT" w:cs="ArialMT"/>
          <w:color w:val="000000"/>
          <w:sz w:val="24"/>
          <w:szCs w:val="24"/>
        </w:rPr>
        <w:t xml:space="preserve"> – Careers South West Advisor </w:t>
      </w:r>
    </w:p>
    <w:p w14:paraId="773B8A4B" w14:textId="77777777" w:rsidR="005C6550" w:rsidRDefault="003B42A2" w:rsidP="005F3A8E">
      <w:pPr>
        <w:rPr>
          <w:rFonts w:ascii="ArialMT" w:hAnsi="ArialMT" w:cs="ArialMT"/>
          <w:color w:val="000000"/>
          <w:sz w:val="24"/>
          <w:szCs w:val="24"/>
        </w:rPr>
      </w:pPr>
      <w:r>
        <w:rPr>
          <w:rFonts w:ascii="ArialMT" w:hAnsi="ArialMT" w:cs="ArialMT"/>
          <w:color w:val="000000"/>
          <w:sz w:val="24"/>
          <w:szCs w:val="24"/>
        </w:rPr>
        <w:t>Kelly Foster</w:t>
      </w:r>
      <w:r w:rsidR="005C6550">
        <w:rPr>
          <w:rFonts w:ascii="ArialMT" w:hAnsi="ArialMT" w:cs="ArialMT"/>
          <w:color w:val="000000"/>
          <w:sz w:val="24"/>
          <w:szCs w:val="24"/>
        </w:rPr>
        <w:t>– Physical Impairment and Medical Service</w:t>
      </w:r>
    </w:p>
    <w:p w14:paraId="423560A6" w14:textId="77777777" w:rsidR="005C6550" w:rsidRDefault="003B42A2" w:rsidP="005F3A8E">
      <w:pPr>
        <w:rPr>
          <w:rFonts w:ascii="ArialMT" w:hAnsi="ArialMT" w:cs="ArialMT"/>
          <w:color w:val="000000"/>
          <w:sz w:val="24"/>
          <w:szCs w:val="24"/>
        </w:rPr>
      </w:pPr>
      <w:r>
        <w:rPr>
          <w:rFonts w:ascii="ArialMT" w:hAnsi="ArialMT" w:cs="ArialMT"/>
          <w:color w:val="000000"/>
          <w:sz w:val="24"/>
          <w:szCs w:val="24"/>
        </w:rPr>
        <w:t xml:space="preserve">Anna </w:t>
      </w:r>
      <w:proofErr w:type="spellStart"/>
      <w:r>
        <w:rPr>
          <w:rFonts w:ascii="ArialMT" w:hAnsi="ArialMT" w:cs="ArialMT"/>
          <w:color w:val="000000"/>
          <w:sz w:val="24"/>
          <w:szCs w:val="24"/>
        </w:rPr>
        <w:t>Andow</w:t>
      </w:r>
      <w:proofErr w:type="spellEnd"/>
      <w:r w:rsidR="005C6550">
        <w:rPr>
          <w:rFonts w:ascii="ArialMT" w:hAnsi="ArialMT" w:cs="ArialMT"/>
          <w:color w:val="000000"/>
          <w:sz w:val="24"/>
          <w:szCs w:val="24"/>
        </w:rPr>
        <w:t xml:space="preserve"> – School Nurse </w:t>
      </w:r>
    </w:p>
    <w:p w14:paraId="14C98E75" w14:textId="77777777" w:rsidR="0076199F" w:rsidRDefault="0076199F" w:rsidP="005F3A8E">
      <w:pPr>
        <w:rPr>
          <w:rFonts w:ascii="ArialMT" w:hAnsi="ArialMT" w:cs="ArialMT"/>
          <w:color w:val="000000"/>
          <w:sz w:val="24"/>
          <w:szCs w:val="24"/>
        </w:rPr>
      </w:pPr>
      <w:r>
        <w:rPr>
          <w:rFonts w:ascii="ArialMT" w:hAnsi="ArialMT" w:cs="ArialMT"/>
          <w:color w:val="000000"/>
          <w:sz w:val="24"/>
          <w:szCs w:val="24"/>
        </w:rPr>
        <w:t xml:space="preserve">Integrated Therapy Service (ITS) </w:t>
      </w:r>
    </w:p>
    <w:p w14:paraId="136AE34B" w14:textId="77777777" w:rsidR="00C058BE" w:rsidRDefault="007741A7" w:rsidP="005F3A8E">
      <w:pPr>
        <w:rPr>
          <w:rFonts w:ascii="ArialMT" w:hAnsi="ArialMT" w:cs="ArialMT"/>
          <w:color w:val="000000"/>
          <w:sz w:val="24"/>
          <w:szCs w:val="24"/>
        </w:rPr>
      </w:pPr>
      <w:r>
        <w:rPr>
          <w:rFonts w:ascii="ArialMT" w:hAnsi="ArialMT" w:cs="ArialMT"/>
          <w:color w:val="000000"/>
          <w:sz w:val="24"/>
          <w:szCs w:val="24"/>
        </w:rPr>
        <w:t>Lian</w:t>
      </w:r>
      <w:r w:rsidR="00C058BE">
        <w:rPr>
          <w:rFonts w:ascii="ArialMT" w:hAnsi="ArialMT" w:cs="ArialMT"/>
          <w:color w:val="000000"/>
          <w:sz w:val="24"/>
          <w:szCs w:val="24"/>
        </w:rPr>
        <w:t xml:space="preserve">e Badcock – Hearing Impairment Advisory Teacher.  </w:t>
      </w:r>
    </w:p>
    <w:p w14:paraId="069E5DFC" w14:textId="77777777" w:rsidR="008D4CBF" w:rsidRDefault="008D4CBF" w:rsidP="005F3A8E">
      <w:pPr>
        <w:rPr>
          <w:rFonts w:ascii="ArialMT" w:hAnsi="ArialMT" w:cs="ArialMT"/>
          <w:color w:val="000000"/>
          <w:sz w:val="24"/>
          <w:szCs w:val="24"/>
        </w:rPr>
      </w:pPr>
    </w:p>
    <w:p w14:paraId="048846B2" w14:textId="77777777" w:rsidR="005C6550" w:rsidRDefault="005C6550" w:rsidP="005F3A8E">
      <w:pPr>
        <w:rPr>
          <w:rFonts w:ascii="ArialMT" w:hAnsi="ArialMT" w:cs="ArialMT"/>
          <w:color w:val="000000"/>
          <w:sz w:val="24"/>
          <w:szCs w:val="24"/>
        </w:rPr>
      </w:pPr>
    </w:p>
    <w:p w14:paraId="7B0CCC57" w14:textId="77777777" w:rsidR="003E7654" w:rsidRPr="003E7654" w:rsidRDefault="003E7654" w:rsidP="005F3A8E">
      <w:pPr>
        <w:rPr>
          <w:rFonts w:ascii="ArialMT" w:hAnsi="ArialMT" w:cs="ArialMT"/>
          <w:color w:val="000000"/>
          <w:sz w:val="24"/>
          <w:szCs w:val="24"/>
        </w:rPr>
      </w:pPr>
    </w:p>
    <w:sectPr w:rsidR="003E7654" w:rsidRPr="003E76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B7F1F"/>
    <w:multiLevelType w:val="hybridMultilevel"/>
    <w:tmpl w:val="22267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40B0E"/>
    <w:multiLevelType w:val="hybridMultilevel"/>
    <w:tmpl w:val="B7468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574FD"/>
    <w:multiLevelType w:val="hybridMultilevel"/>
    <w:tmpl w:val="B9069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75AD6"/>
    <w:multiLevelType w:val="hybridMultilevel"/>
    <w:tmpl w:val="1CE83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446CF"/>
    <w:multiLevelType w:val="hybridMultilevel"/>
    <w:tmpl w:val="72A0E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223326"/>
    <w:multiLevelType w:val="hybridMultilevel"/>
    <w:tmpl w:val="00680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035806"/>
    <w:multiLevelType w:val="hybridMultilevel"/>
    <w:tmpl w:val="5D1A0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BD35B3"/>
    <w:multiLevelType w:val="hybridMultilevel"/>
    <w:tmpl w:val="B5643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66408E"/>
    <w:multiLevelType w:val="hybridMultilevel"/>
    <w:tmpl w:val="74787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0C5698"/>
    <w:multiLevelType w:val="hybridMultilevel"/>
    <w:tmpl w:val="CF269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630D84"/>
    <w:multiLevelType w:val="hybridMultilevel"/>
    <w:tmpl w:val="67A6B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C65EAC"/>
    <w:multiLevelType w:val="hybridMultilevel"/>
    <w:tmpl w:val="7BF28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FF6B14"/>
    <w:multiLevelType w:val="hybridMultilevel"/>
    <w:tmpl w:val="E5C2E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841822"/>
    <w:multiLevelType w:val="hybridMultilevel"/>
    <w:tmpl w:val="0C428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C1543B"/>
    <w:multiLevelType w:val="hybridMultilevel"/>
    <w:tmpl w:val="41803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4F3B86"/>
    <w:multiLevelType w:val="hybridMultilevel"/>
    <w:tmpl w:val="96D0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CE510C"/>
    <w:multiLevelType w:val="hybridMultilevel"/>
    <w:tmpl w:val="DA50F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FA712C"/>
    <w:multiLevelType w:val="hybridMultilevel"/>
    <w:tmpl w:val="75CC6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3C3097"/>
    <w:multiLevelType w:val="hybridMultilevel"/>
    <w:tmpl w:val="AE94D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966F2B"/>
    <w:multiLevelType w:val="hybridMultilevel"/>
    <w:tmpl w:val="39223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DD1161"/>
    <w:multiLevelType w:val="hybridMultilevel"/>
    <w:tmpl w:val="B8C0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7F5CDB"/>
    <w:multiLevelType w:val="hybridMultilevel"/>
    <w:tmpl w:val="1A76A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811ECB"/>
    <w:multiLevelType w:val="hybridMultilevel"/>
    <w:tmpl w:val="75084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532556"/>
    <w:multiLevelType w:val="hybridMultilevel"/>
    <w:tmpl w:val="29CA9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A77B13"/>
    <w:multiLevelType w:val="hybridMultilevel"/>
    <w:tmpl w:val="8680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6B2C57"/>
    <w:multiLevelType w:val="hybridMultilevel"/>
    <w:tmpl w:val="C4BC0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6B3B17"/>
    <w:multiLevelType w:val="hybridMultilevel"/>
    <w:tmpl w:val="1D129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DB5513"/>
    <w:multiLevelType w:val="hybridMultilevel"/>
    <w:tmpl w:val="E7A8D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027F75"/>
    <w:multiLevelType w:val="hybridMultilevel"/>
    <w:tmpl w:val="F9E0C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06488A"/>
    <w:multiLevelType w:val="hybridMultilevel"/>
    <w:tmpl w:val="246A82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69FD4E49"/>
    <w:multiLevelType w:val="hybridMultilevel"/>
    <w:tmpl w:val="25EC5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B94C25"/>
    <w:multiLevelType w:val="hybridMultilevel"/>
    <w:tmpl w:val="CD14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F472B6"/>
    <w:multiLevelType w:val="hybridMultilevel"/>
    <w:tmpl w:val="F1BAF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4C152B"/>
    <w:multiLevelType w:val="hybridMultilevel"/>
    <w:tmpl w:val="2E5268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2475B31"/>
    <w:multiLevelType w:val="hybridMultilevel"/>
    <w:tmpl w:val="C13A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315AC8"/>
    <w:multiLevelType w:val="hybridMultilevel"/>
    <w:tmpl w:val="DD688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5D573E"/>
    <w:multiLevelType w:val="hybridMultilevel"/>
    <w:tmpl w:val="71CC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6D142F"/>
    <w:multiLevelType w:val="hybridMultilevel"/>
    <w:tmpl w:val="23D4F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5C6342"/>
    <w:multiLevelType w:val="hybridMultilevel"/>
    <w:tmpl w:val="3862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1B249B"/>
    <w:multiLevelType w:val="hybridMultilevel"/>
    <w:tmpl w:val="FD16D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DC04F1"/>
    <w:multiLevelType w:val="hybridMultilevel"/>
    <w:tmpl w:val="F6B64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37"/>
  </w:num>
  <w:num w:numId="4">
    <w:abstractNumId w:val="11"/>
  </w:num>
  <w:num w:numId="5">
    <w:abstractNumId w:val="0"/>
  </w:num>
  <w:num w:numId="6">
    <w:abstractNumId w:val="28"/>
  </w:num>
  <w:num w:numId="7">
    <w:abstractNumId w:val="1"/>
  </w:num>
  <w:num w:numId="8">
    <w:abstractNumId w:val="5"/>
  </w:num>
  <w:num w:numId="9">
    <w:abstractNumId w:val="19"/>
  </w:num>
  <w:num w:numId="10">
    <w:abstractNumId w:val="15"/>
  </w:num>
  <w:num w:numId="11">
    <w:abstractNumId w:val="23"/>
  </w:num>
  <w:num w:numId="12">
    <w:abstractNumId w:val="27"/>
  </w:num>
  <w:num w:numId="13">
    <w:abstractNumId w:val="8"/>
  </w:num>
  <w:num w:numId="14">
    <w:abstractNumId w:val="9"/>
  </w:num>
  <w:num w:numId="15">
    <w:abstractNumId w:val="35"/>
  </w:num>
  <w:num w:numId="16">
    <w:abstractNumId w:val="31"/>
  </w:num>
  <w:num w:numId="17">
    <w:abstractNumId w:val="34"/>
  </w:num>
  <w:num w:numId="18">
    <w:abstractNumId w:val="17"/>
  </w:num>
  <w:num w:numId="19">
    <w:abstractNumId w:val="24"/>
  </w:num>
  <w:num w:numId="20">
    <w:abstractNumId w:val="6"/>
  </w:num>
  <w:num w:numId="21">
    <w:abstractNumId w:val="38"/>
  </w:num>
  <w:num w:numId="22">
    <w:abstractNumId w:val="12"/>
  </w:num>
  <w:num w:numId="23">
    <w:abstractNumId w:val="4"/>
  </w:num>
  <w:num w:numId="24">
    <w:abstractNumId w:val="20"/>
  </w:num>
  <w:num w:numId="25">
    <w:abstractNumId w:val="10"/>
  </w:num>
  <w:num w:numId="26">
    <w:abstractNumId w:val="14"/>
  </w:num>
  <w:num w:numId="27">
    <w:abstractNumId w:val="26"/>
  </w:num>
  <w:num w:numId="28">
    <w:abstractNumId w:val="22"/>
  </w:num>
  <w:num w:numId="29">
    <w:abstractNumId w:val="25"/>
  </w:num>
  <w:num w:numId="30">
    <w:abstractNumId w:val="30"/>
  </w:num>
  <w:num w:numId="31">
    <w:abstractNumId w:val="16"/>
  </w:num>
  <w:num w:numId="32">
    <w:abstractNumId w:val="39"/>
  </w:num>
  <w:num w:numId="33">
    <w:abstractNumId w:val="18"/>
  </w:num>
  <w:num w:numId="34">
    <w:abstractNumId w:val="2"/>
  </w:num>
  <w:num w:numId="35">
    <w:abstractNumId w:val="36"/>
  </w:num>
  <w:num w:numId="36">
    <w:abstractNumId w:val="40"/>
  </w:num>
  <w:num w:numId="37">
    <w:abstractNumId w:val="32"/>
  </w:num>
  <w:num w:numId="38">
    <w:abstractNumId w:val="21"/>
  </w:num>
  <w:num w:numId="39">
    <w:abstractNumId w:val="7"/>
  </w:num>
  <w:num w:numId="40">
    <w:abstractNumId w:val="3"/>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A8E"/>
    <w:rsid w:val="00022DB2"/>
    <w:rsid w:val="000234CB"/>
    <w:rsid w:val="0007644A"/>
    <w:rsid w:val="000F573A"/>
    <w:rsid w:val="0018244A"/>
    <w:rsid w:val="00234DA6"/>
    <w:rsid w:val="002D1E06"/>
    <w:rsid w:val="003042C4"/>
    <w:rsid w:val="00305FE2"/>
    <w:rsid w:val="00312DE9"/>
    <w:rsid w:val="00315FDC"/>
    <w:rsid w:val="0031727D"/>
    <w:rsid w:val="00331D9D"/>
    <w:rsid w:val="003A24FE"/>
    <w:rsid w:val="003B0C24"/>
    <w:rsid w:val="003B42A2"/>
    <w:rsid w:val="003D45A2"/>
    <w:rsid w:val="003D4F4E"/>
    <w:rsid w:val="003E7654"/>
    <w:rsid w:val="00502A03"/>
    <w:rsid w:val="00590526"/>
    <w:rsid w:val="00592310"/>
    <w:rsid w:val="005A1487"/>
    <w:rsid w:val="005C6550"/>
    <w:rsid w:val="005D0D68"/>
    <w:rsid w:val="005E2126"/>
    <w:rsid w:val="005F3A8E"/>
    <w:rsid w:val="00600A6C"/>
    <w:rsid w:val="00681868"/>
    <w:rsid w:val="006E3E6E"/>
    <w:rsid w:val="006F495A"/>
    <w:rsid w:val="00720EAE"/>
    <w:rsid w:val="007224ED"/>
    <w:rsid w:val="007301E1"/>
    <w:rsid w:val="00754D86"/>
    <w:rsid w:val="0076199F"/>
    <w:rsid w:val="007741A7"/>
    <w:rsid w:val="007A786F"/>
    <w:rsid w:val="007B5753"/>
    <w:rsid w:val="00827BB5"/>
    <w:rsid w:val="008473F8"/>
    <w:rsid w:val="00855420"/>
    <w:rsid w:val="008B199D"/>
    <w:rsid w:val="008C20ED"/>
    <w:rsid w:val="008D4CBF"/>
    <w:rsid w:val="009079D0"/>
    <w:rsid w:val="00961C2C"/>
    <w:rsid w:val="009629F9"/>
    <w:rsid w:val="00962E5C"/>
    <w:rsid w:val="00985984"/>
    <w:rsid w:val="009A641E"/>
    <w:rsid w:val="00A04B78"/>
    <w:rsid w:val="00A21811"/>
    <w:rsid w:val="00AE06E1"/>
    <w:rsid w:val="00AF3F1D"/>
    <w:rsid w:val="00B40732"/>
    <w:rsid w:val="00B76499"/>
    <w:rsid w:val="00C058BE"/>
    <w:rsid w:val="00C26D2C"/>
    <w:rsid w:val="00C35F5F"/>
    <w:rsid w:val="00C445D2"/>
    <w:rsid w:val="00CF2EB0"/>
    <w:rsid w:val="00D16F28"/>
    <w:rsid w:val="00D70A12"/>
    <w:rsid w:val="00D74471"/>
    <w:rsid w:val="00DC5873"/>
    <w:rsid w:val="00E61E1B"/>
    <w:rsid w:val="00E65851"/>
    <w:rsid w:val="00E66F65"/>
    <w:rsid w:val="00E97991"/>
    <w:rsid w:val="00F72AFF"/>
    <w:rsid w:val="00F962A6"/>
    <w:rsid w:val="00FA0A31"/>
    <w:rsid w:val="00FD5322"/>
    <w:rsid w:val="00FF4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B904"/>
  <w15:docId w15:val="{A2E456CC-2ED9-41C5-9E30-FF097FB7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A8E"/>
    <w:pPr>
      <w:ind w:left="720"/>
      <w:contextualSpacing/>
    </w:pPr>
  </w:style>
  <w:style w:type="character" w:styleId="Hyperlink">
    <w:name w:val="Hyperlink"/>
    <w:basedOn w:val="DefaultParagraphFont"/>
    <w:uiPriority w:val="99"/>
    <w:unhideWhenUsed/>
    <w:rsid w:val="00827BB5"/>
    <w:rPr>
      <w:color w:val="0000FF" w:themeColor="hyperlink"/>
      <w:u w:val="single"/>
    </w:rPr>
  </w:style>
  <w:style w:type="paragraph" w:styleId="BalloonText">
    <w:name w:val="Balloon Text"/>
    <w:basedOn w:val="Normal"/>
    <w:link w:val="BalloonTextChar"/>
    <w:uiPriority w:val="99"/>
    <w:semiHidden/>
    <w:unhideWhenUsed/>
    <w:rsid w:val="006F4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9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Wilkins1@educ.somerse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0/15/contents"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4981</Words>
  <Characters>28398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G. Long</dc:creator>
  <cp:lastModifiedBy>Gaby Long</cp:lastModifiedBy>
  <cp:revision>2</cp:revision>
  <dcterms:created xsi:type="dcterms:W3CDTF">2021-09-23T16:15:00Z</dcterms:created>
  <dcterms:modified xsi:type="dcterms:W3CDTF">2021-09-23T16:15:00Z</dcterms:modified>
</cp:coreProperties>
</file>